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27" w:rsidRPr="00A23577" w:rsidRDefault="00880527" w:rsidP="006B30BA">
      <w:pPr>
        <w:spacing w:after="150" w:line="240" w:lineRule="auto"/>
        <w:jc w:val="center"/>
        <w:rPr>
          <w:rFonts w:ascii="Times New Roman" w:eastAsia="Times New Roman" w:hAnsi="Times New Roman" w:cs="Times New Roman"/>
          <w:sz w:val="24"/>
          <w:szCs w:val="24"/>
          <w:lang w:eastAsia="ru-RU"/>
        </w:rPr>
      </w:pPr>
      <w:r w:rsidRPr="00A23577">
        <w:rPr>
          <w:rFonts w:ascii="Times New Roman" w:eastAsia="Times New Roman" w:hAnsi="Times New Roman" w:cs="Times New Roman"/>
          <w:sz w:val="24"/>
          <w:szCs w:val="24"/>
          <w:lang w:eastAsia="ru-RU"/>
        </w:rPr>
        <w:t xml:space="preserve">                                                                                                   Проект</w:t>
      </w:r>
    </w:p>
    <w:p w:rsidR="006B30BA" w:rsidRPr="00A23577" w:rsidRDefault="006B30BA" w:rsidP="006B30BA">
      <w:pPr>
        <w:spacing w:after="150" w:line="240" w:lineRule="auto"/>
        <w:jc w:val="center"/>
        <w:rPr>
          <w:rFonts w:ascii="Times New Roman" w:eastAsia="Times New Roman" w:hAnsi="Times New Roman" w:cs="Times New Roman"/>
          <w:b/>
          <w:sz w:val="24"/>
          <w:szCs w:val="24"/>
          <w:lang w:eastAsia="ru-RU"/>
        </w:rPr>
      </w:pPr>
      <w:r w:rsidRPr="00A23577">
        <w:rPr>
          <w:rFonts w:ascii="Times New Roman" w:eastAsia="Times New Roman" w:hAnsi="Times New Roman" w:cs="Times New Roman"/>
          <w:b/>
          <w:sz w:val="24"/>
          <w:szCs w:val="24"/>
          <w:lang w:eastAsia="ru-RU"/>
        </w:rPr>
        <w:t>АДМИНИСТРАЦИЯ</w:t>
      </w:r>
    </w:p>
    <w:p w:rsidR="006B30BA" w:rsidRPr="00A23577" w:rsidRDefault="006B30BA" w:rsidP="006B30BA">
      <w:pPr>
        <w:spacing w:after="150" w:line="240" w:lineRule="auto"/>
        <w:jc w:val="center"/>
        <w:rPr>
          <w:rFonts w:ascii="Times New Roman" w:eastAsia="Times New Roman" w:hAnsi="Times New Roman" w:cs="Times New Roman"/>
          <w:b/>
          <w:sz w:val="24"/>
          <w:szCs w:val="24"/>
          <w:lang w:eastAsia="ru-RU"/>
        </w:rPr>
      </w:pPr>
      <w:r w:rsidRPr="00A23577">
        <w:rPr>
          <w:rFonts w:ascii="Times New Roman" w:eastAsia="Times New Roman" w:hAnsi="Times New Roman" w:cs="Times New Roman"/>
          <w:b/>
          <w:sz w:val="24"/>
          <w:szCs w:val="24"/>
          <w:lang w:eastAsia="ru-RU"/>
        </w:rPr>
        <w:t>КРЕСТЕЦКОГО МУНИЦИПАЛЬНОГО РАЙОНА</w:t>
      </w:r>
    </w:p>
    <w:p w:rsidR="006B30BA" w:rsidRPr="00A23577" w:rsidRDefault="006B30BA" w:rsidP="006B30BA">
      <w:pPr>
        <w:spacing w:after="150" w:line="240" w:lineRule="auto"/>
        <w:jc w:val="center"/>
        <w:rPr>
          <w:rFonts w:ascii="Times New Roman" w:eastAsia="Times New Roman" w:hAnsi="Times New Roman" w:cs="Times New Roman"/>
          <w:b/>
          <w:sz w:val="24"/>
          <w:szCs w:val="24"/>
          <w:lang w:eastAsia="ru-RU"/>
        </w:rPr>
      </w:pPr>
      <w:r w:rsidRPr="00A23577">
        <w:rPr>
          <w:rFonts w:ascii="Times New Roman" w:eastAsia="Times New Roman" w:hAnsi="Times New Roman" w:cs="Times New Roman"/>
          <w:b/>
          <w:sz w:val="24"/>
          <w:szCs w:val="24"/>
          <w:lang w:eastAsia="ru-RU"/>
        </w:rPr>
        <w:t>НОВГОРОДСКОЙ ОБЛАСТИ</w:t>
      </w:r>
    </w:p>
    <w:p w:rsidR="006B30BA" w:rsidRPr="00A23577" w:rsidRDefault="006B30BA" w:rsidP="006B30BA">
      <w:pPr>
        <w:spacing w:before="150" w:after="150" w:line="240" w:lineRule="auto"/>
        <w:jc w:val="center"/>
        <w:outlineLvl w:val="5"/>
        <w:rPr>
          <w:rFonts w:ascii="Times New Roman" w:eastAsia="Times New Roman" w:hAnsi="Times New Roman" w:cs="Times New Roman"/>
          <w:b/>
          <w:sz w:val="24"/>
          <w:szCs w:val="24"/>
          <w:lang w:eastAsia="ru-RU"/>
        </w:rPr>
      </w:pPr>
      <w:proofErr w:type="gramStart"/>
      <w:r w:rsidRPr="00A23577">
        <w:rPr>
          <w:rFonts w:ascii="Times New Roman" w:eastAsia="Times New Roman" w:hAnsi="Times New Roman" w:cs="Times New Roman"/>
          <w:b/>
          <w:sz w:val="24"/>
          <w:szCs w:val="24"/>
          <w:lang w:eastAsia="ru-RU"/>
        </w:rPr>
        <w:t>П</w:t>
      </w:r>
      <w:proofErr w:type="gramEnd"/>
      <w:r w:rsidRPr="00A23577">
        <w:rPr>
          <w:rFonts w:ascii="Times New Roman" w:eastAsia="Times New Roman" w:hAnsi="Times New Roman" w:cs="Times New Roman"/>
          <w:b/>
          <w:sz w:val="24"/>
          <w:szCs w:val="24"/>
          <w:lang w:eastAsia="ru-RU"/>
        </w:rPr>
        <w:t xml:space="preserve"> О С Т А Н О В Л Е Н И Е</w:t>
      </w:r>
    </w:p>
    <w:p w:rsidR="006B30BA" w:rsidRPr="00A23577" w:rsidRDefault="00E432A1" w:rsidP="00E432A1">
      <w:pPr>
        <w:spacing w:after="150" w:line="240" w:lineRule="auto"/>
        <w:rPr>
          <w:rFonts w:ascii="Times New Roman" w:eastAsia="Times New Roman" w:hAnsi="Times New Roman" w:cs="Times New Roman"/>
          <w:sz w:val="24"/>
          <w:szCs w:val="24"/>
          <w:lang w:eastAsia="ru-RU"/>
        </w:rPr>
      </w:pPr>
      <w:r w:rsidRPr="00A23577">
        <w:rPr>
          <w:rFonts w:ascii="Times New Roman" w:eastAsia="Times New Roman" w:hAnsi="Times New Roman" w:cs="Times New Roman"/>
          <w:sz w:val="24"/>
          <w:szCs w:val="24"/>
          <w:lang w:eastAsia="ru-RU"/>
        </w:rPr>
        <w:t xml:space="preserve">                                                              </w:t>
      </w:r>
      <w:r w:rsidR="002279DC" w:rsidRPr="00A23577">
        <w:rPr>
          <w:rFonts w:ascii="Times New Roman" w:eastAsia="Times New Roman" w:hAnsi="Times New Roman" w:cs="Times New Roman"/>
          <w:sz w:val="24"/>
          <w:szCs w:val="24"/>
          <w:lang w:eastAsia="ru-RU"/>
        </w:rPr>
        <w:t xml:space="preserve">от    </w:t>
      </w:r>
      <w:r w:rsidRPr="00A23577">
        <w:rPr>
          <w:rFonts w:ascii="Times New Roman" w:eastAsia="Times New Roman" w:hAnsi="Times New Roman" w:cs="Times New Roman"/>
          <w:sz w:val="24"/>
          <w:szCs w:val="24"/>
          <w:lang w:eastAsia="ru-RU"/>
        </w:rPr>
        <w:t xml:space="preserve">            </w:t>
      </w:r>
      <w:r w:rsidR="002279DC" w:rsidRPr="00A23577">
        <w:rPr>
          <w:rFonts w:ascii="Times New Roman" w:eastAsia="Times New Roman" w:hAnsi="Times New Roman" w:cs="Times New Roman"/>
          <w:sz w:val="24"/>
          <w:szCs w:val="24"/>
          <w:lang w:eastAsia="ru-RU"/>
        </w:rPr>
        <w:t xml:space="preserve">№ </w:t>
      </w:r>
    </w:p>
    <w:p w:rsidR="006B30BA" w:rsidRPr="00A23577" w:rsidRDefault="006B30BA" w:rsidP="006B30BA">
      <w:pPr>
        <w:spacing w:after="150" w:line="240" w:lineRule="auto"/>
        <w:jc w:val="center"/>
        <w:rPr>
          <w:rFonts w:ascii="Times New Roman" w:eastAsia="Times New Roman" w:hAnsi="Times New Roman" w:cs="Times New Roman"/>
          <w:sz w:val="24"/>
          <w:szCs w:val="24"/>
          <w:lang w:eastAsia="ru-RU"/>
        </w:rPr>
      </w:pPr>
      <w:proofErr w:type="spellStart"/>
      <w:r w:rsidRPr="00A23577">
        <w:rPr>
          <w:rFonts w:ascii="Times New Roman" w:eastAsia="Times New Roman" w:hAnsi="Times New Roman" w:cs="Times New Roman"/>
          <w:sz w:val="24"/>
          <w:szCs w:val="24"/>
          <w:lang w:eastAsia="ru-RU"/>
        </w:rPr>
        <w:t>р.п</w:t>
      </w:r>
      <w:proofErr w:type="spellEnd"/>
      <w:r w:rsidRPr="00A23577">
        <w:rPr>
          <w:rFonts w:ascii="Times New Roman" w:eastAsia="Times New Roman" w:hAnsi="Times New Roman" w:cs="Times New Roman"/>
          <w:sz w:val="24"/>
          <w:szCs w:val="24"/>
          <w:lang w:eastAsia="ru-RU"/>
        </w:rPr>
        <w:t xml:space="preserve">. Крестцы </w:t>
      </w:r>
    </w:p>
    <w:p w:rsidR="006B30BA" w:rsidRPr="00A23577" w:rsidRDefault="006B30BA" w:rsidP="00880527">
      <w:pPr>
        <w:spacing w:after="0" w:line="240" w:lineRule="auto"/>
        <w:jc w:val="center"/>
        <w:rPr>
          <w:rFonts w:ascii="Times New Roman" w:eastAsia="Times New Roman" w:hAnsi="Times New Roman" w:cs="Times New Roman"/>
          <w:sz w:val="24"/>
          <w:szCs w:val="24"/>
          <w:lang w:eastAsia="ru-RU"/>
        </w:rPr>
      </w:pPr>
      <w:r w:rsidRPr="00A23577">
        <w:rPr>
          <w:rFonts w:ascii="Times New Roman" w:eastAsia="Times New Roman" w:hAnsi="Times New Roman" w:cs="Times New Roman"/>
          <w:b/>
          <w:bCs/>
          <w:sz w:val="24"/>
          <w:szCs w:val="24"/>
          <w:lang w:eastAsia="ru-RU"/>
        </w:rPr>
        <w:t>О внесении изменений в административный регламент</w:t>
      </w:r>
    </w:p>
    <w:p w:rsidR="006B30BA" w:rsidRPr="00A23577" w:rsidRDefault="006B30BA" w:rsidP="00880527">
      <w:pPr>
        <w:spacing w:after="0" w:line="240" w:lineRule="auto"/>
        <w:jc w:val="center"/>
        <w:rPr>
          <w:rFonts w:ascii="Times New Roman" w:eastAsia="Times New Roman" w:hAnsi="Times New Roman" w:cs="Times New Roman"/>
          <w:sz w:val="24"/>
          <w:szCs w:val="24"/>
          <w:lang w:eastAsia="ru-RU"/>
        </w:rPr>
      </w:pPr>
      <w:r w:rsidRPr="00A23577">
        <w:rPr>
          <w:rFonts w:ascii="Times New Roman" w:eastAsia="Times New Roman" w:hAnsi="Times New Roman" w:cs="Times New Roman"/>
          <w:b/>
          <w:bCs/>
          <w:sz w:val="24"/>
          <w:szCs w:val="24"/>
          <w:lang w:eastAsia="ru-RU"/>
        </w:rPr>
        <w:t>предоставления муниципальной услуги</w:t>
      </w:r>
    </w:p>
    <w:p w:rsidR="006B30BA" w:rsidRPr="00A23577" w:rsidRDefault="002279DC" w:rsidP="00880527">
      <w:pPr>
        <w:spacing w:after="0" w:line="240" w:lineRule="auto"/>
        <w:jc w:val="center"/>
        <w:rPr>
          <w:rFonts w:ascii="Times New Roman" w:eastAsia="Times New Roman" w:hAnsi="Times New Roman" w:cs="Times New Roman"/>
          <w:sz w:val="24"/>
          <w:szCs w:val="24"/>
          <w:lang w:eastAsia="ru-RU"/>
        </w:rPr>
      </w:pPr>
      <w:r w:rsidRPr="00A23577">
        <w:rPr>
          <w:rFonts w:ascii="Times New Roman" w:eastAsia="Times New Roman" w:hAnsi="Times New Roman" w:cs="Times New Roman"/>
          <w:b/>
          <w:bCs/>
          <w:sz w:val="24"/>
          <w:szCs w:val="24"/>
          <w:lang w:eastAsia="ru-RU"/>
        </w:rPr>
        <w:t>«Перевод жилого помещения в нежилое помещение</w:t>
      </w:r>
      <w:r w:rsidR="005D6156" w:rsidRPr="00A23577">
        <w:rPr>
          <w:rFonts w:ascii="Times New Roman" w:eastAsia="Times New Roman" w:hAnsi="Times New Roman" w:cs="Times New Roman"/>
          <w:b/>
          <w:bCs/>
          <w:sz w:val="24"/>
          <w:szCs w:val="24"/>
          <w:lang w:eastAsia="ru-RU"/>
        </w:rPr>
        <w:t xml:space="preserve"> или нежилого помещения  в жилое помещение</w:t>
      </w:r>
      <w:r w:rsidR="006B30BA" w:rsidRPr="00A23577">
        <w:rPr>
          <w:rFonts w:ascii="Times New Roman" w:eastAsia="Times New Roman" w:hAnsi="Times New Roman" w:cs="Times New Roman"/>
          <w:b/>
          <w:bCs/>
          <w:sz w:val="24"/>
          <w:szCs w:val="24"/>
          <w:lang w:eastAsia="ru-RU"/>
        </w:rPr>
        <w:t xml:space="preserve">» </w:t>
      </w:r>
    </w:p>
    <w:p w:rsidR="006B30BA" w:rsidRPr="00A23577" w:rsidRDefault="0072683E" w:rsidP="006B30BA">
      <w:pPr>
        <w:spacing w:after="150" w:line="240" w:lineRule="auto"/>
        <w:rPr>
          <w:rFonts w:ascii="Times New Roman" w:eastAsia="Times New Roman" w:hAnsi="Times New Roman" w:cs="Times New Roman"/>
          <w:sz w:val="24"/>
          <w:szCs w:val="24"/>
          <w:lang w:eastAsia="ru-RU"/>
        </w:rPr>
      </w:pPr>
      <w:r w:rsidRPr="00A23577">
        <w:rPr>
          <w:rFonts w:ascii="Times New Roman" w:eastAsia="Times New Roman" w:hAnsi="Times New Roman" w:cs="Times New Roman"/>
          <w:sz w:val="24"/>
          <w:szCs w:val="24"/>
          <w:lang w:eastAsia="ru-RU"/>
        </w:rPr>
        <w:t xml:space="preserve">   </w:t>
      </w:r>
    </w:p>
    <w:p w:rsidR="006B30BA" w:rsidRPr="00A23577" w:rsidRDefault="006B30BA" w:rsidP="006B30BA">
      <w:pPr>
        <w:spacing w:after="150" w:line="240" w:lineRule="auto"/>
        <w:jc w:val="center"/>
        <w:rPr>
          <w:rFonts w:ascii="Times New Roman" w:eastAsia="Times New Roman" w:hAnsi="Times New Roman" w:cs="Times New Roman"/>
          <w:sz w:val="24"/>
          <w:szCs w:val="24"/>
          <w:lang w:eastAsia="ru-RU"/>
        </w:rPr>
      </w:pPr>
      <w:r w:rsidRPr="00A23577">
        <w:rPr>
          <w:rFonts w:ascii="Times New Roman" w:eastAsia="Times New Roman" w:hAnsi="Times New Roman" w:cs="Times New Roman"/>
          <w:bCs/>
          <w:sz w:val="24"/>
          <w:szCs w:val="24"/>
          <w:lang w:eastAsia="ru-RU"/>
        </w:rPr>
        <w:t>Администрация Крестецкого муниципального района</w:t>
      </w:r>
    </w:p>
    <w:p w:rsidR="006B30BA" w:rsidRPr="00A23577" w:rsidRDefault="006B30BA" w:rsidP="006B30BA">
      <w:pPr>
        <w:spacing w:after="150" w:line="240" w:lineRule="auto"/>
        <w:rPr>
          <w:rFonts w:ascii="Times New Roman" w:eastAsia="Times New Roman" w:hAnsi="Times New Roman" w:cs="Times New Roman"/>
          <w:sz w:val="24"/>
          <w:szCs w:val="24"/>
          <w:lang w:eastAsia="ru-RU"/>
        </w:rPr>
      </w:pPr>
      <w:r w:rsidRPr="00A23577">
        <w:rPr>
          <w:rFonts w:ascii="Times New Roman" w:eastAsia="Times New Roman" w:hAnsi="Times New Roman" w:cs="Times New Roman"/>
          <w:b/>
          <w:bCs/>
          <w:sz w:val="24"/>
          <w:szCs w:val="24"/>
          <w:lang w:eastAsia="ru-RU"/>
        </w:rPr>
        <w:t>ПОСТАНОВЛЯЕТ:</w:t>
      </w:r>
    </w:p>
    <w:p w:rsidR="006B30BA" w:rsidRPr="00A23577" w:rsidRDefault="00880527" w:rsidP="00BD10F6">
      <w:pPr>
        <w:tabs>
          <w:tab w:val="left" w:pos="567"/>
        </w:tabs>
        <w:spacing w:after="0" w:line="240" w:lineRule="auto"/>
        <w:rPr>
          <w:rFonts w:ascii="Times New Roman" w:eastAsia="Times New Roman" w:hAnsi="Times New Roman" w:cs="Times New Roman"/>
          <w:sz w:val="24"/>
          <w:szCs w:val="24"/>
          <w:lang w:eastAsia="ru-RU"/>
        </w:rPr>
      </w:pPr>
      <w:r w:rsidRPr="00A23577">
        <w:rPr>
          <w:rFonts w:ascii="Times New Roman" w:eastAsia="Times New Roman" w:hAnsi="Times New Roman" w:cs="Times New Roman"/>
          <w:sz w:val="24"/>
          <w:szCs w:val="24"/>
          <w:lang w:eastAsia="ru-RU"/>
        </w:rPr>
        <w:t xml:space="preserve">       </w:t>
      </w:r>
      <w:r w:rsidR="006B30BA" w:rsidRPr="00A23577">
        <w:rPr>
          <w:rFonts w:ascii="Times New Roman" w:eastAsia="Times New Roman" w:hAnsi="Times New Roman" w:cs="Times New Roman"/>
          <w:sz w:val="24"/>
          <w:szCs w:val="24"/>
          <w:lang w:eastAsia="ru-RU"/>
        </w:rPr>
        <w:t>1.Внести изменения в административный регламент предоставления муниципальной услуги «</w:t>
      </w:r>
      <w:r w:rsidR="005D6156" w:rsidRPr="00A23577">
        <w:rPr>
          <w:rFonts w:ascii="Times New Roman" w:eastAsia="Times New Roman" w:hAnsi="Times New Roman" w:cs="Times New Roman"/>
          <w:sz w:val="24"/>
          <w:szCs w:val="24"/>
          <w:lang w:eastAsia="ru-RU"/>
        </w:rPr>
        <w:t>Перевод</w:t>
      </w:r>
      <w:r w:rsidR="006B30BA" w:rsidRPr="00A23577">
        <w:rPr>
          <w:rFonts w:ascii="Times New Roman" w:eastAsia="Times New Roman" w:hAnsi="Times New Roman" w:cs="Times New Roman"/>
          <w:sz w:val="24"/>
          <w:szCs w:val="24"/>
          <w:lang w:eastAsia="ru-RU"/>
        </w:rPr>
        <w:t xml:space="preserve"> жилого помещения</w:t>
      </w:r>
      <w:r w:rsidR="005D6156" w:rsidRPr="00A23577">
        <w:rPr>
          <w:rFonts w:ascii="Times New Roman" w:eastAsia="Times New Roman" w:hAnsi="Times New Roman" w:cs="Times New Roman"/>
          <w:sz w:val="24"/>
          <w:szCs w:val="24"/>
          <w:lang w:eastAsia="ru-RU"/>
        </w:rPr>
        <w:t xml:space="preserve"> в нежилое  помещение или нежилого помещения в жилое помещение</w:t>
      </w:r>
      <w:r w:rsidR="006B30BA" w:rsidRPr="00A23577">
        <w:rPr>
          <w:rFonts w:ascii="Times New Roman" w:eastAsia="Times New Roman" w:hAnsi="Times New Roman" w:cs="Times New Roman"/>
          <w:sz w:val="24"/>
          <w:szCs w:val="24"/>
          <w:lang w:eastAsia="ru-RU"/>
        </w:rPr>
        <w:t xml:space="preserve">», утвержденный постановлением Администрации </w:t>
      </w:r>
      <w:r w:rsidR="006B30BA" w:rsidRPr="00A23577">
        <w:rPr>
          <w:rFonts w:ascii="Times New Roman" w:eastAsia="Times New Roman" w:hAnsi="Times New Roman" w:cs="Times New Roman"/>
          <w:bCs/>
          <w:sz w:val="24"/>
          <w:szCs w:val="24"/>
          <w:lang w:eastAsia="ru-RU"/>
        </w:rPr>
        <w:t>муниципального</w:t>
      </w:r>
      <w:r w:rsidR="005D6156" w:rsidRPr="00A23577">
        <w:rPr>
          <w:rFonts w:ascii="Times New Roman" w:eastAsia="Times New Roman" w:hAnsi="Times New Roman" w:cs="Times New Roman"/>
          <w:sz w:val="24"/>
          <w:szCs w:val="24"/>
          <w:lang w:eastAsia="ru-RU"/>
        </w:rPr>
        <w:t xml:space="preserve"> района от 24.11.2015 № 1466</w:t>
      </w:r>
      <w:r w:rsidR="006B30BA" w:rsidRPr="00A23577">
        <w:rPr>
          <w:rFonts w:ascii="Times New Roman" w:eastAsia="Times New Roman" w:hAnsi="Times New Roman" w:cs="Times New Roman"/>
          <w:sz w:val="24"/>
          <w:szCs w:val="24"/>
          <w:lang w:eastAsia="ru-RU"/>
        </w:rPr>
        <w:t>:</w:t>
      </w:r>
    </w:p>
    <w:p w:rsidR="00A23577" w:rsidRPr="00A23577" w:rsidRDefault="00880527" w:rsidP="00BD10F6">
      <w:pPr>
        <w:spacing w:after="0" w:line="240" w:lineRule="auto"/>
        <w:rPr>
          <w:rFonts w:ascii="Times New Roman" w:eastAsia="Times New Roman" w:hAnsi="Times New Roman" w:cs="Times New Roman"/>
          <w:sz w:val="24"/>
          <w:szCs w:val="24"/>
          <w:lang w:eastAsia="ru-RU"/>
        </w:rPr>
      </w:pPr>
      <w:r w:rsidRPr="00A23577">
        <w:rPr>
          <w:rFonts w:ascii="Times New Roman" w:eastAsia="Times New Roman" w:hAnsi="Times New Roman" w:cs="Times New Roman"/>
          <w:sz w:val="24"/>
          <w:szCs w:val="24"/>
          <w:lang w:eastAsia="ru-RU"/>
        </w:rPr>
        <w:t xml:space="preserve">       </w:t>
      </w:r>
      <w:r w:rsidR="006B30BA" w:rsidRPr="00A23577">
        <w:rPr>
          <w:rFonts w:ascii="Times New Roman" w:eastAsia="Times New Roman" w:hAnsi="Times New Roman" w:cs="Times New Roman"/>
          <w:sz w:val="24"/>
          <w:szCs w:val="24"/>
          <w:lang w:eastAsia="ru-RU"/>
        </w:rPr>
        <w:t>1.1.</w:t>
      </w:r>
      <w:r w:rsidR="00A23577" w:rsidRPr="00A23577">
        <w:rPr>
          <w:rFonts w:ascii="Times New Roman" w:eastAsia="Times New Roman" w:hAnsi="Times New Roman" w:cs="Times New Roman"/>
          <w:sz w:val="24"/>
          <w:szCs w:val="24"/>
          <w:lang w:eastAsia="ru-RU"/>
        </w:rPr>
        <w:t>Изложить п.5 в новой редакции:</w:t>
      </w:r>
    </w:p>
    <w:p w:rsidR="00A23577" w:rsidRPr="004D585B" w:rsidRDefault="00A23577" w:rsidP="00535506">
      <w:pPr>
        <w:jc w:val="center"/>
        <w:rPr>
          <w:rFonts w:ascii="Times New Roman" w:hAnsi="Times New Roman" w:cs="Times New Roman"/>
          <w:b/>
          <w:sz w:val="24"/>
          <w:szCs w:val="24"/>
          <w:highlight w:val="yellow"/>
        </w:rPr>
      </w:pPr>
      <w:proofErr w:type="gramStart"/>
      <w:r w:rsidRPr="004D585B">
        <w:rPr>
          <w:rFonts w:ascii="Times New Roman" w:hAnsi="Times New Roman" w:cs="Times New Roman"/>
          <w:b/>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w:t>
      </w:r>
      <w:proofErr w:type="gramEnd"/>
      <w:r w:rsidRPr="004D585B">
        <w:rPr>
          <w:rFonts w:ascii="Times New Roman" w:hAnsi="Times New Roman" w:cs="Times New Roman"/>
          <w:b/>
          <w:sz w:val="24"/>
          <w:szCs w:val="24"/>
        </w:rPr>
        <w:t xml:space="preserve"> государственную услугу, или органа, предоставляющего муниципальную услугу, либо государственного или  муниципального служащего</w:t>
      </w:r>
      <w:r w:rsidRPr="004D585B">
        <w:rPr>
          <w:rFonts w:ascii="Times New Roman" w:hAnsi="Times New Roman" w:cs="Times New Roman"/>
          <w:b/>
          <w:bCs/>
          <w:sz w:val="24"/>
          <w:szCs w:val="24"/>
        </w:rPr>
        <w:t>,</w:t>
      </w:r>
      <w:r w:rsidRPr="004D585B">
        <w:rPr>
          <w:rFonts w:ascii="Times New Roman" w:hAnsi="Times New Roman" w:cs="Times New Roman"/>
          <w:b/>
          <w:sz w:val="24"/>
          <w:szCs w:val="24"/>
        </w:rPr>
        <w:t xml:space="preserve"> </w:t>
      </w:r>
      <w:r w:rsidRPr="004D585B">
        <w:rPr>
          <w:rFonts w:ascii="Times New Roman" w:hAnsi="Times New Roman" w:cs="Times New Roman"/>
          <w:b/>
          <w:bCs/>
          <w:sz w:val="24"/>
          <w:szCs w:val="24"/>
        </w:rPr>
        <w:t>многофункционально</w:t>
      </w:r>
      <w:r w:rsidR="004D585B">
        <w:rPr>
          <w:rFonts w:ascii="Times New Roman" w:hAnsi="Times New Roman" w:cs="Times New Roman"/>
          <w:b/>
          <w:bCs/>
          <w:sz w:val="24"/>
          <w:szCs w:val="24"/>
        </w:rPr>
        <w:t xml:space="preserve">го центра, работника </w:t>
      </w:r>
      <w:r w:rsidRPr="004D585B">
        <w:rPr>
          <w:rFonts w:ascii="Times New Roman" w:hAnsi="Times New Roman" w:cs="Times New Roman"/>
          <w:b/>
          <w:bCs/>
          <w:sz w:val="24"/>
          <w:szCs w:val="24"/>
        </w:rPr>
        <w:t>многофункционального центра, а также</w:t>
      </w:r>
      <w:r w:rsidRPr="004D585B">
        <w:rPr>
          <w:rFonts w:ascii="Times New Roman" w:hAnsi="Times New Roman" w:cs="Times New Roman"/>
          <w:b/>
          <w:sz w:val="24"/>
          <w:szCs w:val="24"/>
        </w:rPr>
        <w:t xml:space="preserve"> </w:t>
      </w:r>
      <w:r w:rsidRPr="004D585B">
        <w:rPr>
          <w:rFonts w:ascii="Times New Roman" w:hAnsi="Times New Roman" w:cs="Times New Roman"/>
          <w:b/>
          <w:bCs/>
          <w:sz w:val="24"/>
          <w:szCs w:val="24"/>
        </w:rPr>
        <w:t>организаций, осуществляющих функции по</w:t>
      </w:r>
      <w:r w:rsidR="004D585B">
        <w:rPr>
          <w:rFonts w:ascii="Times New Roman" w:hAnsi="Times New Roman" w:cs="Times New Roman"/>
          <w:b/>
          <w:sz w:val="24"/>
          <w:szCs w:val="24"/>
        </w:rPr>
        <w:t xml:space="preserve"> </w:t>
      </w:r>
      <w:r w:rsidRPr="004D585B">
        <w:rPr>
          <w:rFonts w:ascii="Times New Roman" w:hAnsi="Times New Roman" w:cs="Times New Roman"/>
          <w:b/>
          <w:bCs/>
          <w:sz w:val="24"/>
          <w:szCs w:val="24"/>
        </w:rPr>
        <w:t>предоставлению  государственных или</w:t>
      </w:r>
      <w:r w:rsidRPr="004D585B">
        <w:rPr>
          <w:rFonts w:ascii="Times New Roman" w:hAnsi="Times New Roman" w:cs="Times New Roman"/>
          <w:b/>
          <w:sz w:val="24"/>
          <w:szCs w:val="24"/>
        </w:rPr>
        <w:t xml:space="preserve"> </w:t>
      </w:r>
      <w:r w:rsidRPr="004D585B">
        <w:rPr>
          <w:rFonts w:ascii="Times New Roman" w:hAnsi="Times New Roman" w:cs="Times New Roman"/>
          <w:b/>
          <w:bCs/>
          <w:sz w:val="24"/>
          <w:szCs w:val="24"/>
        </w:rPr>
        <w:t>муниципальных услуг, или их работник</w:t>
      </w:r>
    </w:p>
    <w:p w:rsidR="00A23577" w:rsidRPr="00EB7D69" w:rsidRDefault="00535506" w:rsidP="005355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3577" w:rsidRPr="00A23577">
        <w:rPr>
          <w:rFonts w:ascii="Times New Roman" w:eastAsia="Times New Roman" w:hAnsi="Times New Roman" w:cs="Times New Roman"/>
          <w:sz w:val="24"/>
          <w:szCs w:val="24"/>
          <w:lang w:eastAsia="ru-RU"/>
        </w:rPr>
        <w:t>5.1</w:t>
      </w:r>
      <w:r w:rsidR="00A23577" w:rsidRPr="00EB7D69">
        <w:rPr>
          <w:rFonts w:ascii="Times New Roman" w:eastAsia="Times New Roman" w:hAnsi="Times New Roman" w:cs="Times New Roman"/>
          <w:sz w:val="24"/>
          <w:szCs w:val="24"/>
          <w:lang w:eastAsia="ru-RU"/>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A23577" w:rsidRPr="00EB7D69" w:rsidRDefault="00A23577" w:rsidP="00A235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B7D69">
        <w:rPr>
          <w:rFonts w:ascii="Times New Roman" w:eastAsia="Calibri" w:hAnsi="Times New Roman" w:cs="Times New Roman"/>
          <w:sz w:val="24"/>
          <w:szCs w:val="24"/>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23577" w:rsidRPr="00EB7D69" w:rsidRDefault="00A23577" w:rsidP="00A235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B7D69">
        <w:rPr>
          <w:rFonts w:ascii="Times New Roman" w:eastAsia="Times New Roman" w:hAnsi="Times New Roman" w:cs="Times New Roman"/>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23577" w:rsidRPr="00EB7D69" w:rsidRDefault="00A23577" w:rsidP="00A23577">
      <w:pPr>
        <w:tabs>
          <w:tab w:val="left" w:pos="0"/>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ab/>
        <w:t>5.2.Предмет жалобы</w:t>
      </w:r>
    </w:p>
    <w:p w:rsidR="00A23577" w:rsidRPr="00EB7D69" w:rsidRDefault="00A23577" w:rsidP="00A235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5.2.1.Предметом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A23577" w:rsidRPr="00EB7D69" w:rsidRDefault="00A23577" w:rsidP="00A23577">
      <w:pPr>
        <w:autoSpaceDE w:val="0"/>
        <w:autoSpaceDN w:val="0"/>
        <w:adjustRightInd w:val="0"/>
        <w:spacing w:after="0" w:line="240" w:lineRule="auto"/>
        <w:jc w:val="both"/>
        <w:outlineLvl w:val="2"/>
        <w:rPr>
          <w:rFonts w:ascii="Courier New" w:eastAsia="Times New Roman" w:hAnsi="Courier New" w:cs="Courier New"/>
          <w:sz w:val="20"/>
          <w:szCs w:val="20"/>
          <w:lang w:eastAsia="ru-RU"/>
        </w:rPr>
      </w:pPr>
      <w:r w:rsidRPr="00EB7D69">
        <w:rPr>
          <w:rFonts w:ascii="Times New Roman" w:eastAsia="Times New Roman" w:hAnsi="Times New Roman" w:cs="Times New Roman"/>
          <w:b/>
          <w:sz w:val="24"/>
          <w:szCs w:val="24"/>
          <w:lang w:eastAsia="ru-RU"/>
        </w:rPr>
        <w:t xml:space="preserve">         </w:t>
      </w:r>
      <w:r w:rsidRPr="00EB7D69">
        <w:rPr>
          <w:rFonts w:ascii="Times New Roman" w:eastAsia="Times New Roman" w:hAnsi="Times New Roman" w:cs="Times New Roman"/>
          <w:sz w:val="24"/>
          <w:szCs w:val="24"/>
          <w:lang w:eastAsia="ru-RU"/>
        </w:rPr>
        <w:t>нарушение срока регистрации заявления о предоставлении муниципальной услуги,</w:t>
      </w:r>
      <w:r w:rsidRPr="00EB7D69">
        <w:rPr>
          <w:rFonts w:ascii="Courier New" w:eastAsia="Times New Roman" w:hAnsi="Courier New" w:cs="Courier New"/>
          <w:sz w:val="20"/>
          <w:szCs w:val="20"/>
          <w:lang w:eastAsia="ru-RU"/>
        </w:rPr>
        <w:t xml:space="preserve">                                                  </w:t>
      </w:r>
      <w:r w:rsidR="00535506" w:rsidRPr="00EB7D69">
        <w:rPr>
          <w:rFonts w:ascii="Times New Roman" w:eastAsia="Times New Roman" w:hAnsi="Times New Roman" w:cs="Times New Roman"/>
          <w:sz w:val="24"/>
          <w:szCs w:val="24"/>
          <w:lang w:eastAsia="ru-RU"/>
        </w:rPr>
        <w:t>запроса</w:t>
      </w:r>
      <w:r w:rsidRPr="00EB7D69">
        <w:rPr>
          <w:rFonts w:ascii="Times New Roman" w:eastAsia="Times New Roman" w:hAnsi="Times New Roman" w:cs="Times New Roman"/>
          <w:sz w:val="24"/>
          <w:szCs w:val="24"/>
          <w:lang w:eastAsia="ru-RU"/>
        </w:rPr>
        <w:t>;</w:t>
      </w:r>
    </w:p>
    <w:p w:rsidR="00A23577" w:rsidRPr="00EB7D69" w:rsidRDefault="00A23577" w:rsidP="00A23577">
      <w:pPr>
        <w:autoSpaceDE w:val="0"/>
        <w:autoSpaceDN w:val="0"/>
        <w:adjustRightInd w:val="0"/>
        <w:spacing w:after="0" w:line="240" w:lineRule="auto"/>
        <w:jc w:val="both"/>
        <w:outlineLvl w:val="2"/>
        <w:rPr>
          <w:rFonts w:ascii="Courier New" w:eastAsia="Times New Roman" w:hAnsi="Courier New" w:cs="Courier New"/>
          <w:sz w:val="20"/>
          <w:szCs w:val="20"/>
          <w:lang w:eastAsia="ru-RU"/>
        </w:rPr>
      </w:pPr>
      <w:r w:rsidRPr="00EB7D69">
        <w:rPr>
          <w:rFonts w:ascii="Times New Roman" w:eastAsia="Times New Roman" w:hAnsi="Times New Roman" w:cs="Times New Roman"/>
          <w:sz w:val="24"/>
          <w:szCs w:val="24"/>
          <w:lang w:eastAsia="ru-RU"/>
        </w:rPr>
        <w:t xml:space="preserve">            нарушение срока предоставления муниципальной услуги</w:t>
      </w:r>
      <w:r w:rsidRPr="00EB7D69">
        <w:rPr>
          <w:rFonts w:ascii="Times New Roman" w:eastAsia="Times New Roman" w:hAnsi="Times New Roman" w:cs="Times New Roman"/>
          <w:b/>
          <w:sz w:val="24"/>
          <w:szCs w:val="24"/>
          <w:lang w:eastAsia="ru-RU"/>
        </w:rPr>
        <w:t>;</w:t>
      </w:r>
      <w:r w:rsidRPr="00EB7D69">
        <w:rPr>
          <w:rFonts w:ascii="Courier New" w:eastAsia="Times New Roman" w:hAnsi="Courier New" w:cs="Courier New"/>
          <w:sz w:val="20"/>
          <w:szCs w:val="20"/>
          <w:lang w:eastAsia="ru-RU"/>
        </w:rPr>
        <w:t xml:space="preserve">                                                               </w:t>
      </w:r>
      <w:r w:rsidRPr="00EB7D69">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w:t>
      </w:r>
      <w:r w:rsidRPr="00EB7D69">
        <w:rPr>
          <w:rFonts w:ascii="Times New Roman" w:eastAsia="Times New Roman" w:hAnsi="Times New Roman" w:cs="Times New Roman"/>
          <w:sz w:val="24"/>
          <w:szCs w:val="24"/>
          <w:lang w:eastAsia="ru-RU"/>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00535506" w:rsidRPr="00EB7D69">
        <w:rPr>
          <w:rFonts w:ascii="Times New Roman" w:eastAsia="Times New Roman" w:hAnsi="Times New Roman" w:cs="Times New Roman"/>
          <w:sz w:val="24"/>
          <w:szCs w:val="24"/>
          <w:lang w:eastAsia="ru-RU"/>
        </w:rPr>
        <w:t xml:space="preserve">(бездействие) </w:t>
      </w:r>
      <w:r w:rsidRPr="00EB7D69">
        <w:rPr>
          <w:rFonts w:ascii="Times New Roman" w:eastAsia="Times New Roman" w:hAnsi="Times New Roman" w:cs="Times New Roman"/>
          <w:sz w:val="24"/>
          <w:szCs w:val="24"/>
          <w:lang w:eastAsia="ru-RU"/>
        </w:rPr>
        <w:t xml:space="preserve">которого </w:t>
      </w:r>
      <w:r w:rsidR="00535506" w:rsidRPr="00EB7D69">
        <w:rPr>
          <w:rFonts w:ascii="Times New Roman" w:eastAsia="Times New Roman" w:hAnsi="Times New Roman" w:cs="Times New Roman"/>
          <w:sz w:val="24"/>
          <w:szCs w:val="24"/>
          <w:lang w:eastAsia="ru-RU"/>
        </w:rPr>
        <w:t xml:space="preserve">обжалуются, возложена </w:t>
      </w:r>
      <w:r w:rsidRPr="00EB7D69">
        <w:rPr>
          <w:rFonts w:ascii="Times New Roman" w:eastAsia="Times New Roman" w:hAnsi="Times New Roman" w:cs="Times New Roman"/>
          <w:sz w:val="24"/>
          <w:szCs w:val="24"/>
          <w:lang w:eastAsia="ru-RU"/>
        </w:rPr>
        <w:t>функция по предоставлению     соответствующих государственных  или муниципальных услуг  в  полном объеме в порядке</w:t>
      </w:r>
    </w:p>
    <w:p w:rsidR="00A23577" w:rsidRPr="00EB7D69" w:rsidRDefault="00A23577" w:rsidP="00A235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A23577" w:rsidRPr="00EB7D69" w:rsidRDefault="00A23577" w:rsidP="00A235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 </w:t>
      </w:r>
    </w:p>
    <w:p w:rsidR="00A23577" w:rsidRPr="00EB7D69" w:rsidRDefault="00A23577" w:rsidP="00A23577">
      <w:pPr>
        <w:autoSpaceDE w:val="0"/>
        <w:autoSpaceDN w:val="0"/>
        <w:adjustRightInd w:val="0"/>
        <w:spacing w:after="0" w:line="240" w:lineRule="auto"/>
        <w:jc w:val="both"/>
        <w:outlineLvl w:val="2"/>
        <w:rPr>
          <w:rFonts w:ascii="Courier New" w:eastAsia="Times New Roman" w:hAnsi="Courier New" w:cs="Courier New"/>
          <w:sz w:val="20"/>
          <w:szCs w:val="20"/>
          <w:lang w:eastAsia="ru-RU"/>
        </w:rPr>
      </w:pPr>
      <w:r w:rsidRPr="00EB7D69">
        <w:rPr>
          <w:rFonts w:ascii="Times New Roman" w:eastAsia="Times New Roman" w:hAnsi="Times New Roman" w:cs="Times New Roman"/>
          <w:sz w:val="24"/>
          <w:szCs w:val="24"/>
          <w:lang w:eastAsia="ru-RU"/>
        </w:rPr>
        <w:t xml:space="preserve">           </w:t>
      </w:r>
      <w:proofErr w:type="gramStart"/>
      <w:r w:rsidRPr="00EB7D69">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roofErr w:type="gramEnd"/>
      <w:r w:rsidRPr="00EB7D69">
        <w:rPr>
          <w:rFonts w:ascii="Courier New" w:eastAsia="Times New Roman" w:hAnsi="Courier New" w:cs="Courier New"/>
          <w:sz w:val="20"/>
          <w:szCs w:val="20"/>
          <w:lang w:eastAsia="ru-RU"/>
        </w:rPr>
        <w:t xml:space="preserve">                                                              </w:t>
      </w:r>
      <w:r w:rsidRPr="00EB7D6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w:t>
      </w:r>
      <w:r w:rsidR="00535506" w:rsidRPr="00EB7D69">
        <w:rPr>
          <w:rFonts w:ascii="Times New Roman" w:eastAsia="Times New Roman" w:hAnsi="Times New Roman" w:cs="Times New Roman"/>
          <w:sz w:val="24"/>
          <w:szCs w:val="24"/>
          <w:lang w:eastAsia="ru-RU"/>
        </w:rPr>
        <w:t xml:space="preserve">ий </w:t>
      </w:r>
      <w:r w:rsidRPr="00EB7D69">
        <w:rPr>
          <w:rFonts w:ascii="Times New Roman" w:eastAsia="Times New Roman" w:hAnsi="Times New Roman" w:cs="Times New Roman"/>
          <w:sz w:val="24"/>
          <w:szCs w:val="24"/>
          <w:lang w:eastAsia="ru-RU"/>
        </w:rPr>
        <w:t xml:space="preserve">(бездействия) </w:t>
      </w:r>
      <w:r w:rsidR="00535506" w:rsidRPr="00EB7D69">
        <w:rPr>
          <w:rFonts w:ascii="Times New Roman" w:eastAsia="Times New Roman" w:hAnsi="Times New Roman" w:cs="Times New Roman"/>
          <w:sz w:val="24"/>
          <w:szCs w:val="24"/>
          <w:lang w:eastAsia="ru-RU"/>
        </w:rPr>
        <w:t xml:space="preserve">многофункционального </w:t>
      </w:r>
      <w:r w:rsidRPr="00EB7D69">
        <w:rPr>
          <w:rFonts w:ascii="Times New Roman" w:eastAsia="Times New Roman" w:hAnsi="Times New Roman" w:cs="Times New Roman"/>
          <w:sz w:val="24"/>
          <w:szCs w:val="24"/>
          <w:lang w:eastAsia="ru-RU"/>
        </w:rPr>
        <w:t>центра,</w:t>
      </w:r>
      <w:r w:rsidR="00535506" w:rsidRPr="00EB7D69">
        <w:rPr>
          <w:rFonts w:ascii="Times New Roman" w:eastAsia="Times New Roman" w:hAnsi="Times New Roman" w:cs="Times New Roman"/>
          <w:sz w:val="24"/>
          <w:szCs w:val="24"/>
          <w:lang w:eastAsia="ru-RU"/>
        </w:rPr>
        <w:t xml:space="preserve"> </w:t>
      </w:r>
      <w:r w:rsidRPr="00EB7D69">
        <w:rPr>
          <w:rFonts w:ascii="Times New Roman" w:eastAsia="Times New Roman" w:hAnsi="Times New Roman" w:cs="Times New Roman"/>
          <w:sz w:val="24"/>
          <w:szCs w:val="24"/>
          <w:lang w:eastAsia="ru-RU"/>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A23577" w:rsidRPr="00EB7D69" w:rsidRDefault="00A23577" w:rsidP="00A235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A23577" w:rsidRPr="00EB7D69" w:rsidRDefault="00A23577" w:rsidP="00A2357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            </w:t>
      </w:r>
      <w:proofErr w:type="gramStart"/>
      <w:r w:rsidRPr="00EB7D69">
        <w:rPr>
          <w:rFonts w:ascii="Times New Roman" w:eastAsia="Times New Roman" w:hAnsi="Times New Roman" w:cs="Times New Roman"/>
          <w:sz w:val="24"/>
          <w:szCs w:val="24"/>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w:t>
      </w:r>
      <w:r w:rsidRPr="00EB7D69">
        <w:rPr>
          <w:rFonts w:ascii="Courier New" w:eastAsia="Times New Roman" w:hAnsi="Courier New" w:cs="Courier New"/>
          <w:sz w:val="20"/>
          <w:szCs w:val="20"/>
          <w:lang w:eastAsia="ru-RU"/>
        </w:rPr>
        <w:t xml:space="preserve">                                        </w:t>
      </w:r>
      <w:r w:rsidR="00535506" w:rsidRPr="00EB7D69">
        <w:rPr>
          <w:rFonts w:ascii="Times New Roman" w:eastAsia="Times New Roman" w:hAnsi="Times New Roman" w:cs="Times New Roman"/>
          <w:sz w:val="24"/>
          <w:szCs w:val="24"/>
          <w:lang w:eastAsia="ru-RU"/>
        </w:rPr>
        <w:t xml:space="preserve">многофункционального </w:t>
      </w:r>
      <w:r w:rsidRPr="00EB7D69">
        <w:rPr>
          <w:rFonts w:ascii="Times New Roman" w:eastAsia="Times New Roman" w:hAnsi="Times New Roman" w:cs="Times New Roman"/>
          <w:sz w:val="24"/>
          <w:szCs w:val="24"/>
          <w:lang w:eastAsia="ru-RU"/>
        </w:rPr>
        <w:t>центра, ра</w:t>
      </w:r>
      <w:r w:rsidR="00535506" w:rsidRPr="00EB7D69">
        <w:rPr>
          <w:rFonts w:ascii="Times New Roman" w:eastAsia="Times New Roman" w:hAnsi="Times New Roman" w:cs="Times New Roman"/>
          <w:sz w:val="24"/>
          <w:szCs w:val="24"/>
          <w:lang w:eastAsia="ru-RU"/>
        </w:rPr>
        <w:t xml:space="preserve">ботника </w:t>
      </w:r>
      <w:r w:rsidRPr="00EB7D69">
        <w:rPr>
          <w:rFonts w:ascii="Times New Roman" w:eastAsia="Times New Roman" w:hAnsi="Times New Roman" w:cs="Times New Roman"/>
          <w:sz w:val="24"/>
          <w:szCs w:val="24"/>
          <w:lang w:eastAsia="ru-RU"/>
        </w:rPr>
        <w:t>многофункционального це</w:t>
      </w:r>
      <w:r w:rsidR="00535506" w:rsidRPr="00EB7D69">
        <w:rPr>
          <w:rFonts w:ascii="Times New Roman" w:eastAsia="Times New Roman" w:hAnsi="Times New Roman" w:cs="Times New Roman"/>
          <w:sz w:val="24"/>
          <w:szCs w:val="24"/>
          <w:lang w:eastAsia="ru-RU"/>
        </w:rPr>
        <w:t xml:space="preserve">нтра,               организаций </w:t>
      </w:r>
      <w:r w:rsidRPr="00EB7D69">
        <w:rPr>
          <w:rFonts w:ascii="Times New Roman" w:eastAsia="Times New Roman" w:hAnsi="Times New Roman" w:cs="Times New Roman"/>
          <w:sz w:val="24"/>
          <w:szCs w:val="24"/>
          <w:lang w:eastAsia="ru-RU"/>
        </w:rPr>
        <w:t>или  их  работников</w:t>
      </w:r>
      <w:r w:rsidR="00535506" w:rsidRPr="00EB7D69">
        <w:rPr>
          <w:rFonts w:ascii="Times New Roman" w:eastAsia="Times New Roman" w:hAnsi="Times New Roman" w:cs="Times New Roman"/>
          <w:sz w:val="24"/>
          <w:szCs w:val="24"/>
          <w:lang w:eastAsia="ru-RU"/>
        </w:rPr>
        <w:t>,</w:t>
      </w:r>
      <w:r w:rsidRPr="00EB7D69">
        <w:rPr>
          <w:rFonts w:ascii="Times New Roman" w:eastAsia="Times New Roman" w:hAnsi="Times New Roman" w:cs="Times New Roman"/>
          <w:sz w:val="24"/>
          <w:szCs w:val="24"/>
          <w:lang w:eastAsia="ru-RU"/>
        </w:rPr>
        <w:t xml:space="preserve">  в исправлении допущенных ими опечаток и ошибок в </w:t>
      </w:r>
      <w:r w:rsidR="00535506" w:rsidRPr="00EB7D69">
        <w:rPr>
          <w:rFonts w:ascii="Times New Roman" w:eastAsia="Times New Roman" w:hAnsi="Times New Roman" w:cs="Times New Roman"/>
          <w:sz w:val="24"/>
          <w:szCs w:val="24"/>
          <w:lang w:eastAsia="ru-RU"/>
        </w:rPr>
        <w:t>выданных в</w:t>
      </w:r>
      <w:r w:rsidRPr="00EB7D69">
        <w:rPr>
          <w:rFonts w:ascii="Times New Roman" w:eastAsia="Times New Roman" w:hAnsi="Times New Roman" w:cs="Times New Roman"/>
          <w:sz w:val="24"/>
          <w:szCs w:val="24"/>
          <w:lang w:eastAsia="ru-RU"/>
        </w:rPr>
        <w:t xml:space="preserve"> результате предоставления государственной или муниципальной   услуги  документах </w:t>
      </w:r>
      <w:r w:rsidR="00535506" w:rsidRPr="00EB7D69">
        <w:rPr>
          <w:rFonts w:ascii="Times New Roman" w:eastAsia="Times New Roman" w:hAnsi="Times New Roman" w:cs="Times New Roman"/>
          <w:sz w:val="24"/>
          <w:szCs w:val="24"/>
          <w:lang w:eastAsia="ru-RU"/>
        </w:rPr>
        <w:t xml:space="preserve">либо  </w:t>
      </w:r>
      <w:r w:rsidRPr="00EB7D69">
        <w:rPr>
          <w:rFonts w:ascii="Times New Roman" w:eastAsia="Times New Roman" w:hAnsi="Times New Roman" w:cs="Times New Roman"/>
          <w:sz w:val="24"/>
          <w:szCs w:val="24"/>
          <w:lang w:eastAsia="ru-RU"/>
        </w:rPr>
        <w:t xml:space="preserve">нарушение   установленного </w:t>
      </w:r>
      <w:r w:rsidR="00535506" w:rsidRPr="00EB7D69">
        <w:rPr>
          <w:rFonts w:ascii="Times New Roman" w:eastAsia="Times New Roman" w:hAnsi="Times New Roman" w:cs="Times New Roman"/>
          <w:sz w:val="24"/>
          <w:szCs w:val="24"/>
          <w:lang w:eastAsia="ru-RU"/>
        </w:rPr>
        <w:t xml:space="preserve">срока  таких  </w:t>
      </w:r>
      <w:r w:rsidRPr="00EB7D69">
        <w:rPr>
          <w:rFonts w:ascii="Times New Roman" w:eastAsia="Times New Roman" w:hAnsi="Times New Roman" w:cs="Times New Roman"/>
          <w:sz w:val="24"/>
          <w:szCs w:val="24"/>
          <w:lang w:eastAsia="ru-RU"/>
        </w:rPr>
        <w:t>исправлений.</w:t>
      </w:r>
      <w:proofErr w:type="gramEnd"/>
      <w:r w:rsidRPr="00EB7D69">
        <w:rPr>
          <w:rFonts w:ascii="Times New Roman" w:eastAsia="Times New Roman" w:hAnsi="Times New Roman" w:cs="Times New Roman"/>
          <w:sz w:val="24"/>
          <w:szCs w:val="24"/>
          <w:lang w:eastAsia="ru-RU"/>
        </w:rPr>
        <w:t xml:space="preserve">   В указанно</w:t>
      </w:r>
      <w:r w:rsidR="00535506" w:rsidRPr="00EB7D69">
        <w:rPr>
          <w:rFonts w:ascii="Times New Roman" w:eastAsia="Times New Roman" w:hAnsi="Times New Roman" w:cs="Times New Roman"/>
          <w:sz w:val="24"/>
          <w:szCs w:val="24"/>
          <w:lang w:eastAsia="ru-RU"/>
        </w:rPr>
        <w:t xml:space="preserve">м     случае </w:t>
      </w:r>
      <w:r w:rsidRPr="00EB7D69">
        <w:rPr>
          <w:rFonts w:ascii="Times New Roman" w:eastAsia="Times New Roman" w:hAnsi="Times New Roman" w:cs="Times New Roman"/>
          <w:sz w:val="24"/>
          <w:szCs w:val="24"/>
          <w:lang w:eastAsia="ru-RU"/>
        </w:rPr>
        <w:t xml:space="preserve">досудебное </w:t>
      </w:r>
      <w:r w:rsidR="00535506" w:rsidRPr="00EB7D69">
        <w:rPr>
          <w:rFonts w:ascii="Times New Roman" w:eastAsia="Times New Roman" w:hAnsi="Times New Roman" w:cs="Times New Roman"/>
          <w:sz w:val="24"/>
          <w:szCs w:val="24"/>
          <w:lang w:eastAsia="ru-RU"/>
        </w:rPr>
        <w:t xml:space="preserve">(внесудебное) </w:t>
      </w:r>
      <w:r w:rsidRPr="00EB7D69">
        <w:rPr>
          <w:rFonts w:ascii="Times New Roman" w:eastAsia="Times New Roman" w:hAnsi="Times New Roman" w:cs="Times New Roman"/>
          <w:sz w:val="24"/>
          <w:szCs w:val="24"/>
          <w:lang w:eastAsia="ru-RU"/>
        </w:rPr>
        <w:t>обжалование заявителем   решений   и  действий (бездей</w:t>
      </w:r>
      <w:r w:rsidR="00535506" w:rsidRPr="00EB7D69">
        <w:rPr>
          <w:rFonts w:ascii="Times New Roman" w:eastAsia="Times New Roman" w:hAnsi="Times New Roman" w:cs="Times New Roman"/>
          <w:sz w:val="24"/>
          <w:szCs w:val="24"/>
          <w:lang w:eastAsia="ru-RU"/>
        </w:rPr>
        <w:t xml:space="preserve">ствия) </w:t>
      </w:r>
      <w:r w:rsidRPr="00EB7D69">
        <w:rPr>
          <w:rFonts w:ascii="Times New Roman" w:eastAsia="Times New Roman" w:hAnsi="Times New Roman" w:cs="Times New Roman"/>
          <w:sz w:val="24"/>
          <w:szCs w:val="24"/>
          <w:lang w:eastAsia="ru-RU"/>
        </w:rPr>
        <w:t>многофункционального</w:t>
      </w:r>
      <w:r w:rsidR="00535506" w:rsidRPr="00EB7D69">
        <w:rPr>
          <w:rFonts w:ascii="Times New Roman" w:eastAsia="Times New Roman" w:hAnsi="Times New Roman" w:cs="Times New Roman"/>
          <w:sz w:val="24"/>
          <w:szCs w:val="24"/>
          <w:lang w:eastAsia="ru-RU"/>
        </w:rPr>
        <w:t xml:space="preserve"> центра, </w:t>
      </w:r>
      <w:r w:rsidRPr="00EB7D69">
        <w:rPr>
          <w:rFonts w:ascii="Times New Roman" w:eastAsia="Times New Roman" w:hAnsi="Times New Roman" w:cs="Times New Roman"/>
          <w:sz w:val="24"/>
          <w:szCs w:val="24"/>
          <w:lang w:eastAsia="ru-RU"/>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23577" w:rsidRPr="00EB7D69" w:rsidRDefault="00A23577" w:rsidP="00A23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            </w:t>
      </w:r>
      <w:r w:rsidRPr="00EB7D69">
        <w:rPr>
          <w:rFonts w:ascii="Times New Roman" w:eastAsia="Calibri" w:hAnsi="Times New Roman" w:cs="Times New Roman"/>
          <w:iCs/>
          <w:sz w:val="24"/>
          <w:szCs w:val="24"/>
          <w:lang w:eastAsia="ru-RU"/>
        </w:rPr>
        <w:t>5.3.</w:t>
      </w:r>
      <w:r w:rsidRPr="00EB7D69">
        <w:rPr>
          <w:rFonts w:ascii="Times New Roman" w:eastAsia="Times New Roman" w:hAnsi="Times New Roman" w:cs="Times New Roman"/>
          <w:sz w:val="24"/>
          <w:szCs w:val="24"/>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A23577" w:rsidRPr="00EB7D69" w:rsidRDefault="00A23577" w:rsidP="00A2357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5.3.1.Жалобы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A23577" w:rsidRPr="00EB7D69" w:rsidRDefault="00A23577" w:rsidP="00A2357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5.3.2.Жалобы на решения, принятые руководителем Уполномоченного органа при предоставлении муниципальной услуги, подаются заместителю Главы администрации муниципального района, курирующему работу Уполномоченного органа.</w:t>
      </w:r>
    </w:p>
    <w:p w:rsidR="00A23577" w:rsidRPr="00EB7D69" w:rsidRDefault="00A23577" w:rsidP="00A2357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5.3.3.Жалобы на решения, принятые заместителем Главы администрации муниципального района, курирующим работу Уполномоченного органа, подаются Главе администрации муниципального района.</w:t>
      </w:r>
    </w:p>
    <w:p w:rsidR="00A23577" w:rsidRPr="00EB7D69" w:rsidRDefault="00A23577" w:rsidP="00A2357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A23577" w:rsidRPr="00EB7D69" w:rsidRDefault="00A23577" w:rsidP="00A2357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A23577" w:rsidRPr="00EB7D69" w:rsidRDefault="00A23577" w:rsidP="00A2357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5.3.4.В случае установления в ходе или по результатам </w:t>
      </w:r>
      <w:proofErr w:type="gramStart"/>
      <w:r w:rsidRPr="00EB7D6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B7D69">
        <w:rPr>
          <w:rFonts w:ascii="Times New Roman" w:eastAsia="Times New Roman" w:hAnsi="Times New Roman" w:cs="Times New Roman"/>
          <w:sz w:val="24"/>
          <w:szCs w:val="24"/>
          <w:lang w:eastAsia="ru-RU"/>
        </w:rPr>
        <w:t xml:space="preserve"> или преступления должностное лицо</w:t>
      </w:r>
      <w:r w:rsidR="00535506" w:rsidRPr="00EB7D69">
        <w:rPr>
          <w:rFonts w:ascii="Times New Roman" w:eastAsia="Times New Roman" w:hAnsi="Times New Roman" w:cs="Times New Roman"/>
          <w:sz w:val="24"/>
          <w:szCs w:val="24"/>
          <w:lang w:eastAsia="ru-RU"/>
        </w:rPr>
        <w:t>,</w:t>
      </w:r>
      <w:r w:rsidRPr="00EB7D69">
        <w:rPr>
          <w:rFonts w:ascii="Times New Roman" w:eastAsia="Times New Roman" w:hAnsi="Times New Roman" w:cs="Times New Roman"/>
          <w:sz w:val="24"/>
          <w:szCs w:val="24"/>
          <w:lang w:eastAsia="ru-RU"/>
        </w:rPr>
        <w:t xml:space="preserve"> работник, наделенные полномочиями по рассмотрению жалоб, незамедлительно направляет имеющиеся материалы в органы прокуратуры.</w:t>
      </w:r>
    </w:p>
    <w:p w:rsidR="00A23577" w:rsidRPr="00EB7D69" w:rsidRDefault="00A23577" w:rsidP="00535506">
      <w:pPr>
        <w:autoSpaceDE w:val="0"/>
        <w:autoSpaceDN w:val="0"/>
        <w:adjustRightInd w:val="0"/>
        <w:spacing w:after="0" w:line="240" w:lineRule="auto"/>
        <w:ind w:firstLine="284"/>
        <w:outlineLvl w:val="2"/>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          </w:t>
      </w:r>
      <w:proofErr w:type="gramStart"/>
      <w:r w:rsidRPr="00EB7D69">
        <w:rPr>
          <w:rFonts w:ascii="Times New Roman" w:eastAsia="Times New Roman" w:hAnsi="Times New Roman" w:cs="Times New Roman"/>
          <w:sz w:val="24"/>
          <w:szCs w:val="24"/>
          <w:lang w:eastAsia="ru-RU"/>
        </w:rPr>
        <w:t xml:space="preserve">5.4.Порядок подачи и рассмотрения жалобы </w:t>
      </w:r>
      <w:r w:rsidRPr="00EB7D69">
        <w:rPr>
          <w:rFonts w:ascii="Courier New" w:eastAsia="Times New Roman" w:hAnsi="Courier New" w:cs="Courier New"/>
          <w:sz w:val="20"/>
          <w:szCs w:val="20"/>
          <w:lang w:eastAsia="ru-RU"/>
        </w:rPr>
        <w:t xml:space="preserve">                                                             </w:t>
      </w:r>
      <w:r w:rsidR="00535506" w:rsidRPr="00EB7D69">
        <w:rPr>
          <w:rFonts w:ascii="Courier New" w:eastAsia="Times New Roman" w:hAnsi="Courier New" w:cs="Courier New"/>
          <w:sz w:val="20"/>
          <w:szCs w:val="20"/>
          <w:lang w:eastAsia="ru-RU"/>
        </w:rPr>
        <w:t xml:space="preserve">     </w:t>
      </w:r>
      <w:r w:rsidRPr="00EB7D69">
        <w:rPr>
          <w:rFonts w:ascii="Times New Roman" w:eastAsia="Times New Roman" w:hAnsi="Times New Roman" w:cs="Times New Roman"/>
          <w:sz w:val="24"/>
          <w:szCs w:val="24"/>
          <w:lang w:eastAsia="ru-RU"/>
        </w:rPr>
        <w:t>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w:t>
      </w:r>
      <w:r w:rsidR="00535506" w:rsidRPr="00EB7D69">
        <w:rPr>
          <w:rFonts w:ascii="Times New Roman" w:eastAsia="Times New Roman" w:hAnsi="Times New Roman" w:cs="Times New Roman"/>
          <w:sz w:val="24"/>
          <w:szCs w:val="24"/>
          <w:lang w:eastAsia="ru-RU"/>
        </w:rPr>
        <w:t xml:space="preserve">дерации, </w:t>
      </w:r>
      <w:r w:rsidRPr="00EB7D69">
        <w:rPr>
          <w:rFonts w:ascii="Times New Roman" w:eastAsia="Times New Roman" w:hAnsi="Times New Roman" w:cs="Times New Roman"/>
          <w:sz w:val="24"/>
          <w:szCs w:val="24"/>
          <w:lang w:eastAsia="ru-RU"/>
        </w:rPr>
        <w:t>организаций</w:t>
      </w:r>
      <w:r w:rsidR="00535506" w:rsidRPr="00EB7D69">
        <w:rPr>
          <w:rFonts w:ascii="Times New Roman" w:eastAsia="Times New Roman" w:hAnsi="Times New Roman" w:cs="Times New Roman"/>
          <w:sz w:val="24"/>
          <w:szCs w:val="24"/>
          <w:lang w:eastAsia="ru-RU"/>
        </w:rPr>
        <w:t xml:space="preserve"> </w:t>
      </w:r>
      <w:r w:rsidRPr="00EB7D69">
        <w:rPr>
          <w:rFonts w:ascii="Times New Roman" w:eastAsia="Times New Roman" w:hAnsi="Times New Roman" w:cs="Times New Roman"/>
          <w:sz w:val="24"/>
          <w:szCs w:val="24"/>
          <w:lang w:eastAsia="ru-RU"/>
        </w:rPr>
        <w:t xml:space="preserve">и  их работников, а также жалоб на решения  и  действия (бездействие) многофункционального  центра,  его работников         устанавливается </w:t>
      </w:r>
      <w:r w:rsidR="00535506" w:rsidRPr="00EB7D69">
        <w:rPr>
          <w:rFonts w:ascii="Times New Roman" w:eastAsia="Times New Roman" w:hAnsi="Times New Roman" w:cs="Times New Roman"/>
          <w:sz w:val="24"/>
          <w:szCs w:val="24"/>
          <w:lang w:eastAsia="ru-RU"/>
        </w:rPr>
        <w:t xml:space="preserve">Правительством </w:t>
      </w:r>
      <w:r w:rsidRPr="00EB7D69">
        <w:rPr>
          <w:rFonts w:ascii="Times New Roman" w:eastAsia="Times New Roman" w:hAnsi="Times New Roman" w:cs="Times New Roman"/>
          <w:sz w:val="24"/>
          <w:szCs w:val="24"/>
          <w:lang w:eastAsia="ru-RU"/>
        </w:rPr>
        <w:t>Российской Федерации.</w:t>
      </w:r>
      <w:proofErr w:type="gramEnd"/>
    </w:p>
    <w:p w:rsidR="00A23577" w:rsidRPr="00EB7D69" w:rsidRDefault="00A23577" w:rsidP="00A23577">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           </w:t>
      </w:r>
      <w:r w:rsidRPr="00EB7D69">
        <w:rPr>
          <w:rFonts w:ascii="Times New Roman" w:eastAsia="Calibri" w:hAnsi="Times New Roman" w:cs="Times New Roman"/>
          <w:sz w:val="24"/>
          <w:szCs w:val="24"/>
          <w:lang w:eastAsia="ru-RU"/>
        </w:rPr>
        <w:t>5.4.1. Основанием для начала процедуры досудебного (внесудебного) обжалования является поступление жалобы заявителя в Уполномоченный орган.</w:t>
      </w:r>
    </w:p>
    <w:p w:rsidR="00A23577" w:rsidRPr="00EB7D69" w:rsidRDefault="00A23577" w:rsidP="00A23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         </w:t>
      </w:r>
      <w:proofErr w:type="gramStart"/>
      <w:r w:rsidRPr="00EB7D69">
        <w:rPr>
          <w:rFonts w:ascii="Times New Roman" w:eastAsia="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004D585B" w:rsidRPr="00EB7D69">
        <w:rPr>
          <w:rFonts w:ascii="Times New Roman" w:hAnsi="Times New Roman" w:cs="Times New Roman"/>
          <w:bCs/>
          <w:sz w:val="24"/>
          <w:szCs w:val="24"/>
        </w:rPr>
        <w:t>осуществляющих функции по</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предоставлению  государственных или</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муниципальных услуг</w:t>
      </w:r>
      <w:r w:rsidRPr="00EB7D69">
        <w:rPr>
          <w:rFonts w:ascii="Times New Roman" w:eastAsia="Times New Roman" w:hAnsi="Times New Roman" w:cs="Times New Roman"/>
          <w:sz w:val="24"/>
          <w:szCs w:val="24"/>
          <w:lang w:eastAsia="ru-RU"/>
        </w:rPr>
        <w:t>.</w:t>
      </w:r>
      <w:proofErr w:type="gramEnd"/>
      <w:r w:rsidRPr="00EB7D69">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4D585B" w:rsidRPr="00EB7D69">
        <w:rPr>
          <w:rFonts w:ascii="Times New Roman" w:hAnsi="Times New Roman" w:cs="Times New Roman"/>
          <w:bCs/>
          <w:sz w:val="24"/>
          <w:szCs w:val="24"/>
        </w:rPr>
        <w:t>осуществляющих функции по</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предоставлению  государственных или</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муниципальных услуг</w:t>
      </w:r>
      <w:r w:rsidRPr="00EB7D69">
        <w:rPr>
          <w:rFonts w:ascii="Times New Roman" w:eastAsia="Times New Roman" w:hAnsi="Times New Roman" w:cs="Times New Roman"/>
          <w:sz w:val="24"/>
          <w:szCs w:val="24"/>
          <w:lang w:eastAsia="ru-RU"/>
        </w:rPr>
        <w:t>, подаются руководителям этих организаций.</w:t>
      </w:r>
    </w:p>
    <w:p w:rsidR="00A23577" w:rsidRPr="00EB7D69" w:rsidRDefault="00A23577" w:rsidP="00A23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          </w:t>
      </w:r>
      <w:proofErr w:type="gramStart"/>
      <w:r w:rsidRPr="00EB7D69">
        <w:rPr>
          <w:rFonts w:ascii="Times New Roman" w:eastAsia="Times New Roman" w:hAnsi="Times New Roman" w:cs="Times New Roman"/>
          <w:sz w:val="24"/>
          <w:szCs w:val="24"/>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EB7D69">
        <w:rPr>
          <w:rFonts w:ascii="Times New Roman" w:eastAsia="Times New Roman" w:hAnsi="Times New Roman" w:cs="Times New Roman"/>
          <w:sz w:val="24"/>
          <w:szCs w:val="24"/>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B7D69">
        <w:rPr>
          <w:rFonts w:ascii="Times New Roman" w:eastAsia="Times New Roman" w:hAnsi="Times New Roman" w:cs="Times New Roman"/>
          <w:sz w:val="24"/>
          <w:szCs w:val="24"/>
          <w:lang w:eastAsia="ru-RU"/>
        </w:rPr>
        <w:t>принята</w:t>
      </w:r>
      <w:proofErr w:type="gramEnd"/>
      <w:r w:rsidRPr="00EB7D69">
        <w:rPr>
          <w:rFonts w:ascii="Times New Roman" w:eastAsia="Times New Roman"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B7D69">
        <w:rPr>
          <w:rFonts w:ascii="Times New Roman" w:eastAsia="Times New Roman" w:hAnsi="Times New Roman" w:cs="Times New Roman"/>
          <w:sz w:val="24"/>
          <w:szCs w:val="24"/>
          <w:lang w:eastAsia="ru-RU"/>
        </w:rPr>
        <w:t xml:space="preserve">Жалоба на решения и действия (бездействие) организаций, </w:t>
      </w:r>
      <w:r w:rsidR="004D585B" w:rsidRPr="00EB7D69">
        <w:rPr>
          <w:rFonts w:ascii="Times New Roman" w:hAnsi="Times New Roman" w:cs="Times New Roman"/>
          <w:bCs/>
          <w:sz w:val="24"/>
          <w:szCs w:val="24"/>
        </w:rPr>
        <w:t>осуществляющих функции по</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предоставлению  государственных или</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муниципальных услуг</w:t>
      </w:r>
      <w:r w:rsidRPr="00EB7D69">
        <w:rPr>
          <w:rFonts w:ascii="Times New Roman" w:eastAsia="Times New Roman" w:hAnsi="Times New Roman" w:cs="Times New Roman"/>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23577" w:rsidRPr="00EB7D69" w:rsidRDefault="00A23577" w:rsidP="00A23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ab/>
        <w:t>5.5.Сроки рассмотрения жалобы</w:t>
      </w:r>
    </w:p>
    <w:p w:rsidR="00A23577" w:rsidRPr="00EB7D69" w:rsidRDefault="00A23577" w:rsidP="00A23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         </w:t>
      </w:r>
      <w:proofErr w:type="gramStart"/>
      <w:r w:rsidRPr="00EB7D69">
        <w:rPr>
          <w:rFonts w:ascii="Times New Roman" w:eastAsia="Times New 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w:t>
      </w:r>
      <w:r w:rsidR="004D585B" w:rsidRPr="00EB7D69">
        <w:rPr>
          <w:rFonts w:ascii="Times New Roman" w:hAnsi="Times New Roman" w:cs="Times New Roman"/>
          <w:bCs/>
          <w:sz w:val="24"/>
          <w:szCs w:val="24"/>
        </w:rPr>
        <w:t>осуществляющих функции по</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предоставлению  государственных или</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муниципальных услуг</w:t>
      </w:r>
      <w:r w:rsidRPr="00EB7D69">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w:t>
      </w:r>
      <w:r w:rsidR="004D585B" w:rsidRPr="00EB7D69">
        <w:rPr>
          <w:rFonts w:ascii="Times New Roman" w:hAnsi="Times New Roman" w:cs="Times New Roman"/>
          <w:bCs/>
          <w:sz w:val="24"/>
          <w:szCs w:val="24"/>
        </w:rPr>
        <w:t>осуществляющих</w:t>
      </w:r>
      <w:proofErr w:type="gramEnd"/>
      <w:r w:rsidR="004D585B" w:rsidRPr="00EB7D69">
        <w:rPr>
          <w:rFonts w:ascii="Times New Roman" w:hAnsi="Times New Roman" w:cs="Times New Roman"/>
          <w:bCs/>
          <w:sz w:val="24"/>
          <w:szCs w:val="24"/>
        </w:rPr>
        <w:t xml:space="preserve"> функции по</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предоставлению  государственных или</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муниципальных услуг</w:t>
      </w:r>
      <w:r w:rsidRPr="00EB7D69">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3577" w:rsidRPr="00EB7D69" w:rsidRDefault="00A23577" w:rsidP="00A23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           </w:t>
      </w:r>
      <w:r w:rsidRPr="00EB7D69">
        <w:rPr>
          <w:rFonts w:ascii="Times New Roman" w:eastAsia="Calibri" w:hAnsi="Times New Roman" w:cs="Times New Roman"/>
          <w:sz w:val="24"/>
          <w:szCs w:val="24"/>
          <w:lang w:eastAsia="ru-RU"/>
        </w:rPr>
        <w:t>5.6.Случаи оставления жалобы без ответа:</w:t>
      </w:r>
    </w:p>
    <w:p w:rsidR="00A23577" w:rsidRPr="00EB7D69" w:rsidRDefault="00A23577" w:rsidP="00A235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B7D69">
        <w:rPr>
          <w:rFonts w:ascii="Times New Roman" w:eastAsia="Calibri" w:hAnsi="Times New Roman" w:cs="Times New Roman"/>
          <w:sz w:val="24"/>
          <w:szCs w:val="24"/>
          <w:lang w:eastAsia="ru-RU"/>
        </w:rPr>
        <w:t>а</w:t>
      </w:r>
      <w:proofErr w:type="gramStart"/>
      <w:r w:rsidRPr="00EB7D69">
        <w:rPr>
          <w:rFonts w:ascii="Times New Roman" w:eastAsia="Calibri" w:hAnsi="Times New Roman" w:cs="Times New Roman"/>
          <w:sz w:val="24"/>
          <w:szCs w:val="24"/>
          <w:lang w:eastAsia="ru-RU"/>
        </w:rPr>
        <w:t>)н</w:t>
      </w:r>
      <w:proofErr w:type="gramEnd"/>
      <w:r w:rsidRPr="00EB7D69">
        <w:rPr>
          <w:rFonts w:ascii="Times New Roman" w:eastAsia="Calibri" w:hAnsi="Times New Roman" w:cs="Times New Roman"/>
          <w:sz w:val="24"/>
          <w:szCs w:val="24"/>
          <w:lang w:eastAsia="ru-RU"/>
        </w:rPr>
        <w:t>аличие в жалобе нецензурных либо оскорбительных выражений, угроз жизни, здоровью и имуществу должностного лица, а также членов его семьи;</w:t>
      </w:r>
    </w:p>
    <w:p w:rsidR="00A23577" w:rsidRPr="00EB7D69" w:rsidRDefault="00A23577" w:rsidP="00A235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B7D69">
        <w:rPr>
          <w:rFonts w:ascii="Times New Roman" w:eastAsia="Calibri" w:hAnsi="Times New Roman" w:cs="Times New Roman"/>
          <w:sz w:val="24"/>
          <w:szCs w:val="24"/>
          <w:lang w:eastAsia="ru-RU"/>
        </w:rPr>
        <w:t>б</w:t>
      </w:r>
      <w:proofErr w:type="gramStart"/>
      <w:r w:rsidRPr="00EB7D69">
        <w:rPr>
          <w:rFonts w:ascii="Times New Roman" w:eastAsia="Calibri" w:hAnsi="Times New Roman" w:cs="Times New Roman"/>
          <w:sz w:val="24"/>
          <w:szCs w:val="24"/>
          <w:lang w:eastAsia="ru-RU"/>
        </w:rPr>
        <w:t>)о</w:t>
      </w:r>
      <w:proofErr w:type="gramEnd"/>
      <w:r w:rsidRPr="00EB7D69">
        <w:rPr>
          <w:rFonts w:ascii="Times New Roman" w:eastAsia="Calibri" w:hAnsi="Times New Roman" w:cs="Times New Roman"/>
          <w:sz w:val="24"/>
          <w:szCs w:val="24"/>
          <w:lang w:eastAsia="ru-RU"/>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3577" w:rsidRPr="00EB7D69" w:rsidRDefault="00A23577" w:rsidP="00A235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B7D69">
        <w:rPr>
          <w:rFonts w:ascii="Times New Roman" w:eastAsia="Calibri" w:hAnsi="Times New Roman" w:cs="Times New Roman"/>
          <w:sz w:val="24"/>
          <w:szCs w:val="24"/>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23577" w:rsidRPr="00EB7D69" w:rsidRDefault="00A23577" w:rsidP="00A235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B7D69">
        <w:rPr>
          <w:rFonts w:ascii="Times New Roman" w:eastAsia="Calibri" w:hAnsi="Times New Roman" w:cs="Times New Roman"/>
          <w:sz w:val="24"/>
          <w:szCs w:val="24"/>
          <w:lang w:eastAsia="ru-RU"/>
        </w:rPr>
        <w:t>5.7.Случаи отказа в удовлетворении жалобы:</w:t>
      </w:r>
    </w:p>
    <w:p w:rsidR="00A23577" w:rsidRPr="00EB7D69" w:rsidRDefault="00A23577" w:rsidP="00A235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B7D69">
        <w:rPr>
          <w:rFonts w:ascii="Times New Roman" w:eastAsia="Calibri" w:hAnsi="Times New Roman" w:cs="Times New Roman"/>
          <w:sz w:val="24"/>
          <w:szCs w:val="24"/>
          <w:lang w:eastAsia="ru-RU"/>
        </w:rPr>
        <w:t>а</w:t>
      </w:r>
      <w:proofErr w:type="gramStart"/>
      <w:r w:rsidRPr="00EB7D69">
        <w:rPr>
          <w:rFonts w:ascii="Times New Roman" w:eastAsia="Calibri" w:hAnsi="Times New Roman" w:cs="Times New Roman"/>
          <w:sz w:val="24"/>
          <w:szCs w:val="24"/>
          <w:lang w:eastAsia="ru-RU"/>
        </w:rPr>
        <w:t>)о</w:t>
      </w:r>
      <w:proofErr w:type="gramEnd"/>
      <w:r w:rsidRPr="00EB7D69">
        <w:rPr>
          <w:rFonts w:ascii="Times New Roman" w:eastAsia="Calibri" w:hAnsi="Times New Roman" w:cs="Times New Roman"/>
          <w:sz w:val="24"/>
          <w:szCs w:val="24"/>
          <w:lang w:eastAsia="ru-RU"/>
        </w:rPr>
        <w:t>тсутствие нарушения порядка предоставления муниципальной услуги;</w:t>
      </w:r>
    </w:p>
    <w:p w:rsidR="00A23577" w:rsidRPr="00EB7D69" w:rsidRDefault="00A23577" w:rsidP="00A235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B7D69">
        <w:rPr>
          <w:rFonts w:ascii="Times New Roman" w:eastAsia="Calibri" w:hAnsi="Times New Roman" w:cs="Times New Roman"/>
          <w:sz w:val="24"/>
          <w:szCs w:val="24"/>
          <w:lang w:eastAsia="ru-RU"/>
        </w:rPr>
        <w:t>б</w:t>
      </w:r>
      <w:proofErr w:type="gramStart"/>
      <w:r w:rsidRPr="00EB7D69">
        <w:rPr>
          <w:rFonts w:ascii="Times New Roman" w:eastAsia="Calibri" w:hAnsi="Times New Roman" w:cs="Times New Roman"/>
          <w:sz w:val="24"/>
          <w:szCs w:val="24"/>
          <w:lang w:eastAsia="ru-RU"/>
        </w:rPr>
        <w:t>)н</w:t>
      </w:r>
      <w:proofErr w:type="gramEnd"/>
      <w:r w:rsidRPr="00EB7D69">
        <w:rPr>
          <w:rFonts w:ascii="Times New Roman" w:eastAsia="Calibri" w:hAnsi="Times New Roman" w:cs="Times New Roman"/>
          <w:sz w:val="24"/>
          <w:szCs w:val="24"/>
          <w:lang w:eastAsia="ru-RU"/>
        </w:rPr>
        <w:t>аличие вступившего в законную силу решения суда, арбитражного суда по жалобе о том же предмете и по тем же основаниям;</w:t>
      </w:r>
    </w:p>
    <w:p w:rsidR="00A23577" w:rsidRPr="00EB7D69" w:rsidRDefault="00A23577" w:rsidP="00A235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B7D69">
        <w:rPr>
          <w:rFonts w:ascii="Times New Roman" w:eastAsia="Calibri" w:hAnsi="Times New Roman" w:cs="Times New Roman"/>
          <w:sz w:val="24"/>
          <w:szCs w:val="24"/>
          <w:lang w:eastAsia="ru-RU"/>
        </w:rPr>
        <w:t>в</w:t>
      </w:r>
      <w:proofErr w:type="gramStart"/>
      <w:r w:rsidRPr="00EB7D69">
        <w:rPr>
          <w:rFonts w:ascii="Times New Roman" w:eastAsia="Calibri" w:hAnsi="Times New Roman" w:cs="Times New Roman"/>
          <w:sz w:val="24"/>
          <w:szCs w:val="24"/>
          <w:lang w:eastAsia="ru-RU"/>
        </w:rPr>
        <w:t>)п</w:t>
      </w:r>
      <w:proofErr w:type="gramEnd"/>
      <w:r w:rsidRPr="00EB7D69">
        <w:rPr>
          <w:rFonts w:ascii="Times New Roman" w:eastAsia="Calibri" w:hAnsi="Times New Roman" w:cs="Times New Roman"/>
          <w:sz w:val="24"/>
          <w:szCs w:val="24"/>
          <w:lang w:eastAsia="ru-RU"/>
        </w:rPr>
        <w:t>одача жалобы лицом, полномочия которого не подтверждены в порядке, установленном законодательством Российской Федерации;</w:t>
      </w:r>
    </w:p>
    <w:p w:rsidR="00A23577" w:rsidRPr="00EB7D69" w:rsidRDefault="00A23577" w:rsidP="00A235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B7D69">
        <w:rPr>
          <w:rFonts w:ascii="Times New Roman" w:eastAsia="Calibri" w:hAnsi="Times New Roman" w:cs="Times New Roman"/>
          <w:sz w:val="24"/>
          <w:szCs w:val="24"/>
          <w:lang w:eastAsia="ru-RU"/>
        </w:rPr>
        <w:t>г</w:t>
      </w:r>
      <w:proofErr w:type="gramStart"/>
      <w:r w:rsidRPr="00EB7D69">
        <w:rPr>
          <w:rFonts w:ascii="Times New Roman" w:eastAsia="Calibri" w:hAnsi="Times New Roman" w:cs="Times New Roman"/>
          <w:sz w:val="24"/>
          <w:szCs w:val="24"/>
          <w:lang w:eastAsia="ru-RU"/>
        </w:rPr>
        <w:t>)н</w:t>
      </w:r>
      <w:proofErr w:type="gramEnd"/>
      <w:r w:rsidRPr="00EB7D69">
        <w:rPr>
          <w:rFonts w:ascii="Times New Roman" w:eastAsia="Calibri" w:hAnsi="Times New Roman" w:cs="Times New Roman"/>
          <w:sz w:val="24"/>
          <w:szCs w:val="24"/>
          <w:lang w:eastAsia="ru-RU"/>
        </w:rPr>
        <w:t>аличие решения по жалобе, принятого ранее в отношении того же заявителя и по тому же предмету жалобы.</w:t>
      </w:r>
    </w:p>
    <w:p w:rsidR="00A23577" w:rsidRPr="00EB7D69" w:rsidRDefault="00A23577" w:rsidP="00A2357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5.8.Результат рассмотрения жалобы</w:t>
      </w:r>
    </w:p>
    <w:p w:rsidR="00A23577" w:rsidRPr="00EB7D69" w:rsidRDefault="00A23577" w:rsidP="00A23577">
      <w:pPr>
        <w:autoSpaceDE w:val="0"/>
        <w:autoSpaceDN w:val="0"/>
        <w:adjustRightInd w:val="0"/>
        <w:spacing w:after="0" w:line="240" w:lineRule="auto"/>
        <w:ind w:firstLine="709"/>
        <w:jc w:val="both"/>
        <w:outlineLvl w:val="1"/>
        <w:rPr>
          <w:rFonts w:ascii="Times New Roman" w:eastAsia="Calibri" w:hAnsi="Times New Roman" w:cs="Times New Roman"/>
          <w:iCs/>
          <w:sz w:val="24"/>
          <w:szCs w:val="24"/>
          <w:lang w:eastAsia="ru-RU"/>
        </w:rPr>
      </w:pPr>
      <w:r w:rsidRPr="00EB7D69">
        <w:rPr>
          <w:rFonts w:ascii="Times New Roman" w:eastAsia="Calibri" w:hAnsi="Times New Roman" w:cs="Times New Roman"/>
          <w:iCs/>
          <w:sz w:val="24"/>
          <w:szCs w:val="24"/>
          <w:lang w:eastAsia="ru-RU"/>
        </w:rPr>
        <w:t>По результатам рассмотрения жалобы принимается одно из следующих решений:</w:t>
      </w:r>
    </w:p>
    <w:p w:rsidR="00A23577" w:rsidRPr="00EB7D69" w:rsidRDefault="00A23577" w:rsidP="00A2357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EB7D69">
        <w:rPr>
          <w:rFonts w:ascii="Courier New" w:eastAsia="Times New Roman" w:hAnsi="Courier New" w:cs="Courier New"/>
          <w:sz w:val="20"/>
          <w:szCs w:val="20"/>
          <w:lang w:eastAsia="ru-RU"/>
        </w:rPr>
        <w:t xml:space="preserve">     </w:t>
      </w:r>
      <w:proofErr w:type="gramStart"/>
      <w:r w:rsidRPr="00EB7D6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3577" w:rsidRPr="00EB7D69" w:rsidRDefault="00A23577" w:rsidP="00A2357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           2) в   удовлетворении  жалобы отказывается.</w:t>
      </w:r>
    </w:p>
    <w:p w:rsidR="00A23577" w:rsidRPr="00EB7D69" w:rsidRDefault="00A23577" w:rsidP="00A2357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ab/>
        <w:t>5.9.Порядок информирования заявителя о результатах рассмотрения жалобы</w:t>
      </w:r>
    </w:p>
    <w:p w:rsidR="00A23577" w:rsidRPr="00EB7D69" w:rsidRDefault="00A23577" w:rsidP="00A23577">
      <w:pPr>
        <w:autoSpaceDE w:val="0"/>
        <w:autoSpaceDN w:val="0"/>
        <w:adjustRightInd w:val="0"/>
        <w:spacing w:after="0" w:line="240" w:lineRule="auto"/>
        <w:ind w:firstLine="708"/>
        <w:jc w:val="both"/>
        <w:outlineLvl w:val="1"/>
        <w:rPr>
          <w:rFonts w:ascii="Times New Roman" w:eastAsia="Times New Roman" w:hAnsi="Times New Roman" w:cs="Times New Roman"/>
          <w:iCs/>
          <w:sz w:val="24"/>
          <w:szCs w:val="24"/>
          <w:lang w:eastAsia="ru-RU"/>
        </w:rPr>
      </w:pPr>
      <w:r w:rsidRPr="00EB7D69">
        <w:rPr>
          <w:rFonts w:ascii="Times New Roman" w:eastAsia="Calibri" w:hAnsi="Times New Roman" w:cs="Times New Roman"/>
          <w:iCs/>
          <w:sz w:val="24"/>
          <w:szCs w:val="24"/>
          <w:lang w:eastAsia="ru-RU"/>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577" w:rsidRPr="00EB7D69" w:rsidRDefault="00A23577" w:rsidP="00A2357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ab/>
        <w:t>5.10.Порядок обжалования решения по жалобе</w:t>
      </w:r>
    </w:p>
    <w:p w:rsidR="00A23577" w:rsidRPr="00EB7D69" w:rsidRDefault="00A23577" w:rsidP="00A2357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ab/>
      </w:r>
      <w:r w:rsidRPr="00EB7D69">
        <w:rPr>
          <w:rFonts w:ascii="Times New Roman" w:eastAsia="Calibri" w:hAnsi="Times New Roman" w:cs="Times New Roman"/>
          <w:iCs/>
          <w:sz w:val="24"/>
          <w:szCs w:val="24"/>
          <w:lang w:eastAsia="ru-RU"/>
        </w:rPr>
        <w:t>В досудебном порядке могут быть обжалованы действия (бездействие) и решения:</w:t>
      </w:r>
    </w:p>
    <w:p w:rsidR="00A23577" w:rsidRPr="00EB7D69" w:rsidRDefault="00A23577" w:rsidP="00A23577">
      <w:pPr>
        <w:autoSpaceDE w:val="0"/>
        <w:autoSpaceDN w:val="0"/>
        <w:adjustRightInd w:val="0"/>
        <w:spacing w:after="0" w:line="240" w:lineRule="auto"/>
        <w:ind w:firstLine="709"/>
        <w:jc w:val="both"/>
        <w:outlineLvl w:val="1"/>
        <w:rPr>
          <w:rFonts w:ascii="Times New Roman" w:eastAsia="Calibri" w:hAnsi="Times New Roman" w:cs="Times New Roman"/>
          <w:bCs/>
          <w:sz w:val="24"/>
          <w:szCs w:val="24"/>
          <w:lang w:eastAsia="ru-RU"/>
        </w:rPr>
      </w:pPr>
      <w:r w:rsidRPr="00EB7D69">
        <w:rPr>
          <w:rFonts w:ascii="Times New Roman" w:eastAsia="Times New Roman" w:hAnsi="Times New Roman" w:cs="Times New Roman"/>
          <w:iCs/>
          <w:sz w:val="24"/>
          <w:szCs w:val="24"/>
          <w:lang w:eastAsia="ru-RU"/>
        </w:rPr>
        <w:t xml:space="preserve">должностных лиц </w:t>
      </w:r>
      <w:r w:rsidRPr="00EB7D69">
        <w:rPr>
          <w:rFonts w:ascii="Times New Roman" w:eastAsia="Times New Roman" w:hAnsi="Times New Roman" w:cs="Times New Roman"/>
          <w:sz w:val="24"/>
          <w:szCs w:val="24"/>
          <w:lang w:eastAsia="ru-RU"/>
        </w:rPr>
        <w:t>Уполномоченного органа</w:t>
      </w:r>
      <w:r w:rsidRPr="00EB7D69">
        <w:rPr>
          <w:rFonts w:ascii="Times New Roman" w:eastAsia="Times New Roman" w:hAnsi="Times New Roman" w:cs="Times New Roman"/>
          <w:iCs/>
          <w:sz w:val="24"/>
          <w:szCs w:val="24"/>
          <w:lang w:eastAsia="ru-RU"/>
        </w:rPr>
        <w:t xml:space="preserve">, муниципальных служащих – руководителю </w:t>
      </w:r>
      <w:r w:rsidRPr="00EB7D69">
        <w:rPr>
          <w:rFonts w:ascii="Times New Roman" w:eastAsia="Times New Roman" w:hAnsi="Times New Roman" w:cs="Times New Roman"/>
          <w:sz w:val="24"/>
          <w:szCs w:val="24"/>
          <w:lang w:eastAsia="ru-RU"/>
        </w:rPr>
        <w:t>Уполномоченного органа (Главе муниципального образования)</w:t>
      </w:r>
      <w:r w:rsidRPr="00EB7D69">
        <w:rPr>
          <w:rFonts w:ascii="Times New Roman" w:eastAsia="Times New Roman" w:hAnsi="Times New Roman" w:cs="Times New Roman"/>
          <w:bCs/>
          <w:sz w:val="24"/>
          <w:szCs w:val="24"/>
          <w:lang w:eastAsia="ru-RU"/>
        </w:rPr>
        <w:t>;</w:t>
      </w:r>
    </w:p>
    <w:p w:rsidR="004D585B" w:rsidRPr="00EB7D69" w:rsidRDefault="00A23577" w:rsidP="004D585B">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B7D69">
        <w:rPr>
          <w:rFonts w:ascii="Times New Roman" w:eastAsia="Calibri" w:hAnsi="Times New Roman" w:cs="Times New Roman"/>
          <w:sz w:val="24"/>
          <w:szCs w:val="24"/>
          <w:lang w:eastAsia="ru-RU"/>
        </w:rPr>
        <w:t>МФЦ - в Уполномоченный орган, заключивший соглашение о взаимодействии с многофункциональным центром</w:t>
      </w:r>
      <w:r w:rsidRPr="00EB7D69">
        <w:rPr>
          <w:rFonts w:ascii="Times New Roman" w:eastAsia="Calibri" w:hAnsi="Times New Roman" w:cs="Times New Roman"/>
          <w:bCs/>
          <w:sz w:val="24"/>
          <w:szCs w:val="24"/>
          <w:lang w:eastAsia="ru-RU"/>
        </w:rPr>
        <w:t>.</w:t>
      </w:r>
    </w:p>
    <w:p w:rsidR="00A23577" w:rsidRPr="00EB7D69" w:rsidRDefault="00A23577" w:rsidP="004D585B">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B7D69">
        <w:rPr>
          <w:rFonts w:ascii="Times New Roman" w:eastAsia="Times New Roman" w:hAnsi="Times New Roman" w:cs="Times New Roman"/>
          <w:sz w:val="24"/>
          <w:szCs w:val="24"/>
          <w:lang w:eastAsia="ru-RU"/>
        </w:rPr>
        <w:t>5.11.Право заявителя на получение информации и документов, необходимых для обоснования и рассмотрения жалобы</w:t>
      </w:r>
    </w:p>
    <w:p w:rsidR="00A23577" w:rsidRPr="00EB7D69" w:rsidRDefault="00A23577" w:rsidP="00A23577">
      <w:pPr>
        <w:autoSpaceDE w:val="0"/>
        <w:autoSpaceDN w:val="0"/>
        <w:adjustRightInd w:val="0"/>
        <w:spacing w:after="0" w:line="240" w:lineRule="auto"/>
        <w:ind w:firstLine="708"/>
        <w:jc w:val="both"/>
        <w:outlineLvl w:val="1"/>
        <w:rPr>
          <w:rFonts w:ascii="Times New Roman" w:eastAsia="Calibri" w:hAnsi="Times New Roman" w:cs="Times New Roman"/>
          <w:iCs/>
          <w:sz w:val="24"/>
          <w:szCs w:val="24"/>
          <w:lang w:eastAsia="ru-RU"/>
        </w:rPr>
      </w:pPr>
      <w:proofErr w:type="gramStart"/>
      <w:r w:rsidRPr="00EB7D69">
        <w:rPr>
          <w:rFonts w:ascii="Times New Roman" w:eastAsia="Calibri" w:hAnsi="Times New Roman" w:cs="Times New Roman"/>
          <w:iCs/>
          <w:sz w:val="24"/>
          <w:szCs w:val="24"/>
          <w:lang w:eastAsia="ru-RU"/>
        </w:rPr>
        <w:t xml:space="preserve">На стадии досудебного обжалования действий (бездействия) </w:t>
      </w:r>
      <w:r w:rsidRPr="00EB7D69">
        <w:rPr>
          <w:rFonts w:ascii="Times New Roman" w:eastAsia="Calibri" w:hAnsi="Times New Roman" w:cs="Times New Roman"/>
          <w:sz w:val="24"/>
          <w:szCs w:val="24"/>
          <w:lang w:eastAsia="ru-RU"/>
        </w:rPr>
        <w:t>Уполномоченного органа</w:t>
      </w:r>
      <w:r w:rsidRPr="00EB7D69">
        <w:rPr>
          <w:rFonts w:ascii="Times New Roman" w:eastAsia="Calibri" w:hAnsi="Times New Roman" w:cs="Times New Roman"/>
          <w:iCs/>
          <w:sz w:val="24"/>
          <w:szCs w:val="24"/>
          <w:lang w:eastAsia="ru-RU"/>
        </w:rPr>
        <w:t xml:space="preserve">, должностного лица </w:t>
      </w:r>
      <w:r w:rsidRPr="00EB7D69">
        <w:rPr>
          <w:rFonts w:ascii="Times New Roman" w:eastAsia="Calibri" w:hAnsi="Times New Roman" w:cs="Times New Roman"/>
          <w:sz w:val="24"/>
          <w:szCs w:val="24"/>
          <w:lang w:eastAsia="ru-RU"/>
        </w:rPr>
        <w:t>Уполномоченного органа</w:t>
      </w:r>
      <w:r w:rsidRPr="00EB7D69">
        <w:rPr>
          <w:rFonts w:ascii="Times New Roman" w:eastAsia="Calibri" w:hAnsi="Times New Roman" w:cs="Times New Roman"/>
          <w:iCs/>
          <w:sz w:val="24"/>
          <w:szCs w:val="24"/>
          <w:lang w:eastAsia="ru-RU"/>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A23577" w:rsidRPr="00EB7D69" w:rsidRDefault="00A23577" w:rsidP="00A23577">
      <w:pPr>
        <w:tabs>
          <w:tab w:val="left" w:pos="0"/>
        </w:tabs>
        <w:autoSpaceDE w:val="0"/>
        <w:autoSpaceDN w:val="0"/>
        <w:adjustRightInd w:val="0"/>
        <w:spacing w:after="0" w:line="240" w:lineRule="auto"/>
        <w:jc w:val="both"/>
        <w:outlineLvl w:val="1"/>
        <w:rPr>
          <w:rFonts w:ascii="Times New Roman" w:eastAsia="Calibri" w:hAnsi="Times New Roman" w:cs="Times New Roman"/>
          <w:iCs/>
          <w:sz w:val="24"/>
          <w:szCs w:val="24"/>
          <w:lang w:eastAsia="ru-RU"/>
        </w:rPr>
      </w:pPr>
      <w:r w:rsidRPr="00EB7D69">
        <w:rPr>
          <w:rFonts w:ascii="Times New Roman" w:eastAsia="Times New Roman" w:hAnsi="Times New Roman" w:cs="Times New Roman"/>
          <w:sz w:val="24"/>
          <w:szCs w:val="24"/>
          <w:lang w:eastAsia="ru-RU"/>
        </w:rPr>
        <w:tab/>
      </w:r>
      <w:r w:rsidRPr="00EB7D69">
        <w:rPr>
          <w:rFonts w:ascii="Times New Roman" w:eastAsia="Calibri" w:hAnsi="Times New Roman" w:cs="Times New Roman"/>
          <w:iCs/>
          <w:sz w:val="24"/>
          <w:szCs w:val="24"/>
          <w:lang w:eastAsia="ru-RU"/>
        </w:rPr>
        <w:t>5.11.1</w:t>
      </w:r>
      <w:r w:rsidR="004D585B" w:rsidRPr="00EB7D69">
        <w:rPr>
          <w:rFonts w:ascii="Times New Roman" w:eastAsia="Calibri" w:hAnsi="Times New Roman" w:cs="Times New Roman"/>
          <w:iCs/>
          <w:sz w:val="24"/>
          <w:szCs w:val="24"/>
          <w:lang w:eastAsia="ru-RU"/>
        </w:rPr>
        <w:t>.</w:t>
      </w:r>
      <w:r w:rsidRPr="00EB7D69">
        <w:rPr>
          <w:rFonts w:ascii="Times New Roman" w:eastAsia="Calibri" w:hAnsi="Times New Roman" w:cs="Times New Roman"/>
          <w:iCs/>
          <w:sz w:val="24"/>
          <w:szCs w:val="24"/>
          <w:lang w:eastAsia="ru-RU"/>
        </w:rPr>
        <w:t>Жалоба должна содержать:</w:t>
      </w:r>
    </w:p>
    <w:p w:rsidR="00A23577" w:rsidRPr="00EB7D69" w:rsidRDefault="00A23577" w:rsidP="00A23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           </w:t>
      </w:r>
      <w:proofErr w:type="gramStart"/>
      <w:r w:rsidRPr="00EB7D69">
        <w:rPr>
          <w:rFonts w:ascii="Times New Roman" w:eastAsia="Times New Roman" w:hAnsi="Times New Roman" w:cs="Times New Roman"/>
          <w:sz w:val="24"/>
          <w:szCs w:val="24"/>
          <w:lang w:eastAsia="ru-RU"/>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w:t>
      </w:r>
      <w:r w:rsidR="004D585B" w:rsidRPr="00EB7D69">
        <w:rPr>
          <w:rFonts w:ascii="Times New Roman" w:hAnsi="Times New Roman" w:cs="Times New Roman"/>
          <w:bCs/>
          <w:sz w:val="24"/>
          <w:szCs w:val="24"/>
        </w:rPr>
        <w:t>осуществляющих функции по</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предоставлению  государственных или</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муниципальных услуг</w:t>
      </w:r>
      <w:r w:rsidRPr="00EB7D69">
        <w:rPr>
          <w:rFonts w:ascii="Times New Roman" w:eastAsia="Times New Roman" w:hAnsi="Times New Roman" w:cs="Times New Roman"/>
          <w:sz w:val="24"/>
          <w:szCs w:val="24"/>
          <w:lang w:eastAsia="ru-RU"/>
        </w:rPr>
        <w:t>, их руководителей и (или) работников, решения и действия (бездействие) которых обжалуются;</w:t>
      </w:r>
      <w:proofErr w:type="gramEnd"/>
    </w:p>
    <w:p w:rsidR="00A23577" w:rsidRPr="00EB7D69" w:rsidRDefault="00A23577" w:rsidP="00A23577">
      <w:pPr>
        <w:autoSpaceDE w:val="0"/>
        <w:autoSpaceDN w:val="0"/>
        <w:adjustRightInd w:val="0"/>
        <w:spacing w:after="0" w:line="240" w:lineRule="auto"/>
        <w:ind w:firstLine="709"/>
        <w:jc w:val="both"/>
        <w:outlineLvl w:val="1"/>
        <w:rPr>
          <w:rFonts w:ascii="Times New Roman" w:eastAsia="Calibri" w:hAnsi="Times New Roman" w:cs="Times New Roman"/>
          <w:iCs/>
          <w:sz w:val="24"/>
          <w:szCs w:val="24"/>
          <w:lang w:eastAsia="ru-RU"/>
        </w:rPr>
      </w:pPr>
      <w:proofErr w:type="gramStart"/>
      <w:r w:rsidRPr="00EB7D69">
        <w:rPr>
          <w:rFonts w:ascii="Times New Roman" w:eastAsia="Calibri" w:hAnsi="Times New Roman" w:cs="Times New Roman"/>
          <w:iCs/>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577" w:rsidRPr="00EB7D69" w:rsidRDefault="00A23577" w:rsidP="00A23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           </w:t>
      </w:r>
      <w:proofErr w:type="gramStart"/>
      <w:r w:rsidRPr="00EB7D69">
        <w:rPr>
          <w:rFonts w:ascii="Times New Roman" w:eastAsia="Times New Roman" w:hAnsi="Times New Roman" w:cs="Times New Roman"/>
          <w:sz w:val="24"/>
          <w:szCs w:val="24"/>
          <w:lang w:eastAsia="ru-RU"/>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w:t>
      </w:r>
      <w:r w:rsidR="004D585B" w:rsidRPr="00EB7D69">
        <w:rPr>
          <w:rFonts w:ascii="Times New Roman" w:hAnsi="Times New Roman" w:cs="Times New Roman"/>
          <w:bCs/>
          <w:sz w:val="24"/>
          <w:szCs w:val="24"/>
        </w:rPr>
        <w:t>осуществляющих функции по</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предоставлению  государственных или</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муниципальных услуг</w:t>
      </w:r>
      <w:r w:rsidRPr="00EB7D69">
        <w:rPr>
          <w:rFonts w:ascii="Times New Roman" w:eastAsia="Times New Roman" w:hAnsi="Times New Roman" w:cs="Times New Roman"/>
          <w:sz w:val="24"/>
          <w:szCs w:val="24"/>
          <w:lang w:eastAsia="ru-RU"/>
        </w:rPr>
        <w:t>, их работников;</w:t>
      </w:r>
      <w:proofErr w:type="gramEnd"/>
    </w:p>
    <w:p w:rsidR="00A23577" w:rsidRPr="00EB7D69" w:rsidRDefault="00A23577" w:rsidP="00A23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D69">
        <w:rPr>
          <w:rFonts w:ascii="Times New Roman" w:eastAsia="Times New Roman" w:hAnsi="Times New Roman" w:cs="Times New Roman"/>
          <w:sz w:val="24"/>
          <w:szCs w:val="24"/>
          <w:lang w:eastAsia="ru-RU"/>
        </w:rPr>
        <w:t xml:space="preserve">           </w:t>
      </w:r>
      <w:proofErr w:type="gramStart"/>
      <w:r w:rsidRPr="00EB7D69">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w:t>
      </w:r>
      <w:r w:rsidR="004D585B" w:rsidRPr="00EB7D69">
        <w:rPr>
          <w:rFonts w:ascii="Times New Roman" w:hAnsi="Times New Roman" w:cs="Times New Roman"/>
          <w:bCs/>
          <w:sz w:val="24"/>
          <w:szCs w:val="24"/>
        </w:rPr>
        <w:t>осуществляющих функции по</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предоставлению  государственных или</w:t>
      </w:r>
      <w:r w:rsidR="004D585B" w:rsidRPr="00EB7D69">
        <w:rPr>
          <w:rFonts w:ascii="Times New Roman" w:hAnsi="Times New Roman" w:cs="Times New Roman"/>
          <w:sz w:val="24"/>
          <w:szCs w:val="24"/>
        </w:rPr>
        <w:t xml:space="preserve"> </w:t>
      </w:r>
      <w:r w:rsidR="004D585B" w:rsidRPr="00EB7D69">
        <w:rPr>
          <w:rFonts w:ascii="Times New Roman" w:hAnsi="Times New Roman" w:cs="Times New Roman"/>
          <w:bCs/>
          <w:sz w:val="24"/>
          <w:szCs w:val="24"/>
        </w:rPr>
        <w:t>муниципальных услуг</w:t>
      </w:r>
      <w:r w:rsidRPr="00EB7D69">
        <w:rPr>
          <w:rFonts w:ascii="Times New Roman" w:eastAsia="Times New Roman" w:hAnsi="Times New Roman" w:cs="Times New Roman"/>
          <w:sz w:val="24"/>
          <w:szCs w:val="24"/>
          <w:lang w:eastAsia="ru-RU"/>
        </w:rPr>
        <w:t>, их работников.</w:t>
      </w:r>
      <w:proofErr w:type="gramEnd"/>
      <w:r w:rsidRPr="00EB7D69">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880527" w:rsidRPr="004D585B" w:rsidRDefault="004D585B" w:rsidP="00BD10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3C3C3C"/>
          <w:sz w:val="24"/>
          <w:szCs w:val="24"/>
          <w:lang w:eastAsia="ru-RU"/>
        </w:rPr>
        <w:t xml:space="preserve">           </w:t>
      </w:r>
      <w:r w:rsidR="00880527" w:rsidRPr="004D585B">
        <w:rPr>
          <w:rFonts w:ascii="Times New Roman" w:eastAsia="Times New Roman" w:hAnsi="Times New Roman" w:cs="Times New Roman"/>
          <w:sz w:val="24"/>
          <w:szCs w:val="24"/>
          <w:lang w:eastAsia="ru-RU"/>
        </w:rPr>
        <w:t>2. Опубликовать постановление в бюллетене «</w:t>
      </w:r>
      <w:proofErr w:type="spellStart"/>
      <w:r w:rsidR="00880527" w:rsidRPr="004D585B">
        <w:rPr>
          <w:rFonts w:ascii="Times New Roman" w:eastAsia="Times New Roman" w:hAnsi="Times New Roman" w:cs="Times New Roman"/>
          <w:sz w:val="24"/>
          <w:szCs w:val="24"/>
          <w:lang w:eastAsia="ru-RU"/>
        </w:rPr>
        <w:t>Крестецкий</w:t>
      </w:r>
      <w:proofErr w:type="spellEnd"/>
      <w:r w:rsidR="00880527" w:rsidRPr="004D585B">
        <w:rPr>
          <w:rFonts w:ascii="Times New Roman" w:eastAsia="Times New Roman" w:hAnsi="Times New Roman" w:cs="Times New Roman"/>
          <w:sz w:val="24"/>
          <w:szCs w:val="24"/>
          <w:lang w:eastAsia="ru-RU"/>
        </w:rPr>
        <w:t xml:space="preserve"> вестник» и разместить на официальном сайте Администрации муниципального района в информационно-телекоммуникационной сети  «Интернет»</w:t>
      </w:r>
    </w:p>
    <w:p w:rsidR="00880527" w:rsidRPr="004D585B" w:rsidRDefault="00880527" w:rsidP="006B30BA">
      <w:pPr>
        <w:spacing w:after="150" w:line="240" w:lineRule="auto"/>
        <w:rPr>
          <w:rFonts w:ascii="Times New Roman" w:eastAsia="Times New Roman" w:hAnsi="Times New Roman" w:cs="Times New Roman"/>
          <w:b/>
          <w:bCs/>
          <w:sz w:val="24"/>
          <w:szCs w:val="24"/>
          <w:lang w:eastAsia="ru-RU"/>
        </w:rPr>
      </w:pPr>
    </w:p>
    <w:p w:rsidR="00BD10F6" w:rsidRPr="004D585B" w:rsidRDefault="00BD10F6" w:rsidP="006B30BA">
      <w:pPr>
        <w:spacing w:after="150" w:line="240" w:lineRule="auto"/>
        <w:rPr>
          <w:rFonts w:ascii="Times New Roman" w:eastAsia="Times New Roman" w:hAnsi="Times New Roman" w:cs="Times New Roman"/>
          <w:b/>
          <w:bCs/>
          <w:sz w:val="24"/>
          <w:szCs w:val="24"/>
          <w:lang w:eastAsia="ru-RU"/>
        </w:rPr>
      </w:pPr>
    </w:p>
    <w:p w:rsidR="006B30BA" w:rsidRPr="004D585B" w:rsidRDefault="006B30BA" w:rsidP="00BD10F6">
      <w:pPr>
        <w:spacing w:after="0" w:line="240" w:lineRule="auto"/>
        <w:rPr>
          <w:rFonts w:ascii="Times New Roman" w:eastAsia="Times New Roman" w:hAnsi="Times New Roman" w:cs="Times New Roman"/>
          <w:sz w:val="24"/>
          <w:szCs w:val="24"/>
          <w:lang w:eastAsia="ru-RU"/>
        </w:rPr>
      </w:pPr>
      <w:r w:rsidRPr="004D585B">
        <w:rPr>
          <w:rFonts w:ascii="Times New Roman" w:eastAsia="Times New Roman" w:hAnsi="Times New Roman" w:cs="Times New Roman"/>
          <w:b/>
          <w:bCs/>
          <w:sz w:val="24"/>
          <w:szCs w:val="24"/>
          <w:lang w:eastAsia="ru-RU"/>
        </w:rPr>
        <w:t>Глава администрации</w:t>
      </w:r>
      <w:r w:rsidR="00880527" w:rsidRPr="004D585B">
        <w:rPr>
          <w:rFonts w:ascii="Times New Roman" w:eastAsia="Times New Roman" w:hAnsi="Times New Roman" w:cs="Times New Roman"/>
          <w:b/>
          <w:bCs/>
          <w:sz w:val="24"/>
          <w:szCs w:val="24"/>
          <w:lang w:eastAsia="ru-RU"/>
        </w:rPr>
        <w:t xml:space="preserve">                                          </w:t>
      </w:r>
      <w:r w:rsidR="00202820" w:rsidRPr="004D585B">
        <w:rPr>
          <w:rFonts w:ascii="Times New Roman" w:eastAsia="Times New Roman" w:hAnsi="Times New Roman" w:cs="Times New Roman"/>
          <w:b/>
          <w:bCs/>
          <w:sz w:val="24"/>
          <w:szCs w:val="24"/>
          <w:lang w:eastAsia="ru-RU"/>
        </w:rPr>
        <w:t xml:space="preserve">                                   </w:t>
      </w:r>
      <w:r w:rsidRPr="004D585B">
        <w:rPr>
          <w:rFonts w:ascii="Times New Roman" w:eastAsia="Times New Roman" w:hAnsi="Times New Roman" w:cs="Times New Roman"/>
          <w:b/>
          <w:bCs/>
          <w:sz w:val="24"/>
          <w:szCs w:val="24"/>
          <w:lang w:eastAsia="ru-RU"/>
        </w:rPr>
        <w:t xml:space="preserve"> </w:t>
      </w:r>
      <w:proofErr w:type="spellStart"/>
      <w:r w:rsidRPr="004D585B">
        <w:rPr>
          <w:rFonts w:ascii="Times New Roman" w:eastAsia="Times New Roman" w:hAnsi="Times New Roman" w:cs="Times New Roman"/>
          <w:b/>
          <w:bCs/>
          <w:sz w:val="24"/>
          <w:szCs w:val="24"/>
          <w:lang w:eastAsia="ru-RU"/>
        </w:rPr>
        <w:t>С.А.Яковлев</w:t>
      </w:r>
      <w:proofErr w:type="spellEnd"/>
    </w:p>
    <w:p w:rsidR="00BD10F6" w:rsidRPr="004D585B" w:rsidRDefault="00BD10F6" w:rsidP="00BD10F6">
      <w:pPr>
        <w:rPr>
          <w:rFonts w:ascii="Times New Roman" w:hAnsi="Times New Roman" w:cs="Times New Roman"/>
          <w:sz w:val="24"/>
          <w:szCs w:val="24"/>
        </w:rPr>
      </w:pPr>
    </w:p>
    <w:p w:rsidR="00202820" w:rsidRPr="004D585B" w:rsidRDefault="00202820" w:rsidP="00BD10F6">
      <w:pPr>
        <w:spacing w:after="0" w:line="240" w:lineRule="auto"/>
        <w:rPr>
          <w:rFonts w:ascii="Times New Roman" w:hAnsi="Times New Roman" w:cs="Times New Roman"/>
          <w:sz w:val="24"/>
          <w:szCs w:val="24"/>
        </w:rPr>
      </w:pPr>
    </w:p>
    <w:p w:rsidR="00202820" w:rsidRPr="004D585B" w:rsidRDefault="00202820" w:rsidP="00BD10F6">
      <w:pPr>
        <w:spacing w:after="0" w:line="240" w:lineRule="auto"/>
        <w:rPr>
          <w:rFonts w:ascii="Times New Roman" w:hAnsi="Times New Roman" w:cs="Times New Roman"/>
          <w:sz w:val="24"/>
          <w:szCs w:val="24"/>
        </w:rPr>
      </w:pPr>
    </w:p>
    <w:p w:rsidR="00EB7D69" w:rsidRDefault="00EB7D69" w:rsidP="00BD10F6">
      <w:pPr>
        <w:spacing w:after="0" w:line="240" w:lineRule="auto"/>
        <w:rPr>
          <w:rFonts w:ascii="Times New Roman" w:hAnsi="Times New Roman" w:cs="Times New Roman"/>
          <w:sz w:val="24"/>
          <w:szCs w:val="24"/>
        </w:rPr>
      </w:pPr>
    </w:p>
    <w:p w:rsidR="00EB7D69" w:rsidRDefault="00EB7D69" w:rsidP="00BD10F6">
      <w:pPr>
        <w:spacing w:after="0" w:line="240" w:lineRule="auto"/>
        <w:rPr>
          <w:rFonts w:ascii="Times New Roman" w:hAnsi="Times New Roman" w:cs="Times New Roman"/>
          <w:sz w:val="24"/>
          <w:szCs w:val="24"/>
        </w:rPr>
      </w:pPr>
    </w:p>
    <w:p w:rsidR="00D647B2" w:rsidRPr="004D585B" w:rsidRDefault="00BD10F6" w:rsidP="00BD10F6">
      <w:pPr>
        <w:spacing w:after="0" w:line="240" w:lineRule="auto"/>
        <w:rPr>
          <w:rFonts w:ascii="Times New Roman" w:hAnsi="Times New Roman" w:cs="Times New Roman"/>
          <w:sz w:val="24"/>
          <w:szCs w:val="24"/>
        </w:rPr>
      </w:pPr>
      <w:bookmarkStart w:id="0" w:name="_GoBack"/>
      <w:bookmarkEnd w:id="0"/>
      <w:r w:rsidRPr="004D585B">
        <w:rPr>
          <w:rFonts w:ascii="Times New Roman" w:hAnsi="Times New Roman" w:cs="Times New Roman"/>
          <w:sz w:val="24"/>
          <w:szCs w:val="24"/>
        </w:rPr>
        <w:t>Проект подготовил и завизировал:</w:t>
      </w:r>
    </w:p>
    <w:p w:rsidR="00AB1496" w:rsidRPr="004D585B" w:rsidRDefault="00AB1496" w:rsidP="00BD10F6">
      <w:pPr>
        <w:spacing w:after="0" w:line="240" w:lineRule="auto"/>
        <w:rPr>
          <w:rFonts w:ascii="Times New Roman" w:hAnsi="Times New Roman" w:cs="Times New Roman"/>
          <w:sz w:val="24"/>
          <w:szCs w:val="24"/>
        </w:rPr>
      </w:pPr>
      <w:r w:rsidRPr="004D585B">
        <w:rPr>
          <w:rFonts w:ascii="Times New Roman" w:hAnsi="Times New Roman" w:cs="Times New Roman"/>
          <w:sz w:val="24"/>
          <w:szCs w:val="24"/>
        </w:rPr>
        <w:t>специалист 1</w:t>
      </w:r>
      <w:r w:rsidR="00BD10F6" w:rsidRPr="004D585B">
        <w:rPr>
          <w:rFonts w:ascii="Times New Roman" w:hAnsi="Times New Roman" w:cs="Times New Roman"/>
          <w:sz w:val="24"/>
          <w:szCs w:val="24"/>
        </w:rPr>
        <w:t xml:space="preserve"> категории  комитета</w:t>
      </w:r>
      <w:r w:rsidRPr="004D585B">
        <w:rPr>
          <w:rFonts w:ascii="Times New Roman" w:hAnsi="Times New Roman" w:cs="Times New Roman"/>
          <w:sz w:val="24"/>
          <w:szCs w:val="24"/>
        </w:rPr>
        <w:t xml:space="preserve"> </w:t>
      </w:r>
    </w:p>
    <w:p w:rsidR="00BD10F6" w:rsidRPr="004D585B" w:rsidRDefault="00AB1496" w:rsidP="00BD10F6">
      <w:pPr>
        <w:spacing w:after="0" w:line="240" w:lineRule="auto"/>
        <w:rPr>
          <w:rFonts w:ascii="Times New Roman" w:hAnsi="Times New Roman" w:cs="Times New Roman"/>
          <w:sz w:val="24"/>
          <w:szCs w:val="24"/>
        </w:rPr>
      </w:pPr>
      <w:r w:rsidRPr="004D585B">
        <w:rPr>
          <w:rFonts w:ascii="Times New Roman" w:hAnsi="Times New Roman" w:cs="Times New Roman"/>
          <w:sz w:val="24"/>
          <w:szCs w:val="24"/>
        </w:rPr>
        <w:t xml:space="preserve">по имущественным отношениям и </w:t>
      </w:r>
    </w:p>
    <w:p w:rsidR="00BD10F6" w:rsidRPr="004D585B" w:rsidRDefault="00AB1496" w:rsidP="00BD10F6">
      <w:pPr>
        <w:spacing w:after="0" w:line="240" w:lineRule="auto"/>
        <w:rPr>
          <w:rFonts w:ascii="Times New Roman" w:hAnsi="Times New Roman" w:cs="Times New Roman"/>
          <w:sz w:val="24"/>
          <w:szCs w:val="24"/>
        </w:rPr>
      </w:pPr>
      <w:r w:rsidRPr="004D585B">
        <w:rPr>
          <w:rFonts w:ascii="Times New Roman" w:hAnsi="Times New Roman" w:cs="Times New Roman"/>
          <w:sz w:val="24"/>
          <w:szCs w:val="24"/>
        </w:rPr>
        <w:t xml:space="preserve">строительству </w:t>
      </w:r>
      <w:r w:rsidR="00BD10F6" w:rsidRPr="004D585B">
        <w:rPr>
          <w:rFonts w:ascii="Times New Roman" w:hAnsi="Times New Roman" w:cs="Times New Roman"/>
          <w:sz w:val="24"/>
          <w:szCs w:val="24"/>
        </w:rPr>
        <w:t xml:space="preserve"> Администрации</w:t>
      </w:r>
    </w:p>
    <w:p w:rsidR="00BD10F6" w:rsidRPr="004D585B" w:rsidRDefault="00BD10F6" w:rsidP="00BD10F6">
      <w:pPr>
        <w:spacing w:after="0" w:line="240" w:lineRule="auto"/>
        <w:rPr>
          <w:rFonts w:ascii="Times New Roman" w:hAnsi="Times New Roman" w:cs="Times New Roman"/>
          <w:sz w:val="24"/>
          <w:szCs w:val="24"/>
        </w:rPr>
      </w:pPr>
      <w:r w:rsidRPr="004D585B">
        <w:rPr>
          <w:rFonts w:ascii="Times New Roman" w:hAnsi="Times New Roman" w:cs="Times New Roman"/>
          <w:sz w:val="24"/>
          <w:szCs w:val="24"/>
        </w:rPr>
        <w:t xml:space="preserve">муниципального района                                                                    </w:t>
      </w:r>
      <w:proofErr w:type="spellStart"/>
      <w:r w:rsidR="00AB1496" w:rsidRPr="004D585B">
        <w:rPr>
          <w:rFonts w:ascii="Times New Roman" w:hAnsi="Times New Roman" w:cs="Times New Roman"/>
          <w:sz w:val="24"/>
          <w:szCs w:val="24"/>
        </w:rPr>
        <w:t>Н</w:t>
      </w:r>
      <w:r w:rsidRPr="004D585B">
        <w:rPr>
          <w:rFonts w:ascii="Times New Roman" w:hAnsi="Times New Roman" w:cs="Times New Roman"/>
          <w:sz w:val="24"/>
          <w:szCs w:val="24"/>
        </w:rPr>
        <w:t>.В.</w:t>
      </w:r>
      <w:r w:rsidR="00AB1496" w:rsidRPr="004D585B">
        <w:rPr>
          <w:rFonts w:ascii="Times New Roman" w:hAnsi="Times New Roman" w:cs="Times New Roman"/>
          <w:sz w:val="24"/>
          <w:szCs w:val="24"/>
        </w:rPr>
        <w:t>Гуричева</w:t>
      </w:r>
      <w:proofErr w:type="spellEnd"/>
    </w:p>
    <w:p w:rsidR="00BD10F6" w:rsidRPr="004D585B" w:rsidRDefault="00BD10F6" w:rsidP="00BD10F6">
      <w:pPr>
        <w:spacing w:after="0" w:line="240" w:lineRule="auto"/>
        <w:rPr>
          <w:rFonts w:ascii="Times New Roman" w:hAnsi="Times New Roman" w:cs="Times New Roman"/>
          <w:sz w:val="24"/>
          <w:szCs w:val="24"/>
        </w:rPr>
      </w:pPr>
    </w:p>
    <w:p w:rsidR="00BD10F6" w:rsidRPr="004D585B" w:rsidRDefault="00BD10F6" w:rsidP="00BD10F6">
      <w:pPr>
        <w:spacing w:after="0" w:line="240" w:lineRule="auto"/>
        <w:rPr>
          <w:rFonts w:ascii="Times New Roman" w:hAnsi="Times New Roman" w:cs="Times New Roman"/>
          <w:b/>
          <w:sz w:val="24"/>
          <w:szCs w:val="24"/>
        </w:rPr>
      </w:pPr>
      <w:r w:rsidRPr="004D585B">
        <w:rPr>
          <w:rFonts w:ascii="Times New Roman" w:hAnsi="Times New Roman" w:cs="Times New Roman"/>
          <w:b/>
          <w:sz w:val="24"/>
          <w:szCs w:val="24"/>
        </w:rPr>
        <w:t>«Согласовано»</w:t>
      </w:r>
    </w:p>
    <w:p w:rsidR="00BD10F6" w:rsidRPr="004D585B" w:rsidRDefault="00BD10F6" w:rsidP="00BD10F6">
      <w:pPr>
        <w:spacing w:after="0" w:line="240" w:lineRule="auto"/>
        <w:rPr>
          <w:rFonts w:ascii="Times New Roman" w:hAnsi="Times New Roman" w:cs="Times New Roman"/>
          <w:b/>
          <w:sz w:val="24"/>
          <w:szCs w:val="24"/>
        </w:rPr>
      </w:pPr>
    </w:p>
    <w:p w:rsidR="00202820" w:rsidRPr="004D585B" w:rsidRDefault="00202820" w:rsidP="00BD10F6">
      <w:pPr>
        <w:spacing w:after="0" w:line="240" w:lineRule="auto"/>
        <w:rPr>
          <w:rFonts w:ascii="Times New Roman" w:hAnsi="Times New Roman" w:cs="Times New Roman"/>
          <w:sz w:val="24"/>
          <w:szCs w:val="24"/>
        </w:rPr>
      </w:pPr>
      <w:r w:rsidRPr="004D585B">
        <w:rPr>
          <w:rFonts w:ascii="Times New Roman" w:hAnsi="Times New Roman" w:cs="Times New Roman"/>
          <w:sz w:val="24"/>
          <w:szCs w:val="24"/>
        </w:rPr>
        <w:t xml:space="preserve">заместитель главы администрации                                                 </w:t>
      </w:r>
      <w:proofErr w:type="spellStart"/>
      <w:r w:rsidRPr="004D585B">
        <w:rPr>
          <w:rFonts w:ascii="Times New Roman" w:hAnsi="Times New Roman" w:cs="Times New Roman"/>
          <w:sz w:val="24"/>
          <w:szCs w:val="24"/>
        </w:rPr>
        <w:t>А.В.Тимофеев</w:t>
      </w:r>
      <w:proofErr w:type="spellEnd"/>
    </w:p>
    <w:p w:rsidR="00202820" w:rsidRPr="004D585B" w:rsidRDefault="00202820" w:rsidP="00BD10F6">
      <w:pPr>
        <w:spacing w:after="0" w:line="240" w:lineRule="auto"/>
        <w:rPr>
          <w:rFonts w:ascii="Times New Roman" w:hAnsi="Times New Roman" w:cs="Times New Roman"/>
          <w:b/>
          <w:sz w:val="24"/>
          <w:szCs w:val="24"/>
        </w:rPr>
      </w:pPr>
    </w:p>
    <w:p w:rsidR="00AB1496" w:rsidRPr="004D585B" w:rsidRDefault="00BD10F6" w:rsidP="00BD10F6">
      <w:pPr>
        <w:spacing w:after="0" w:line="240" w:lineRule="auto"/>
        <w:rPr>
          <w:rFonts w:ascii="Times New Roman" w:hAnsi="Times New Roman" w:cs="Times New Roman"/>
          <w:sz w:val="24"/>
          <w:szCs w:val="24"/>
        </w:rPr>
      </w:pPr>
      <w:r w:rsidRPr="004D585B">
        <w:rPr>
          <w:rFonts w:ascii="Times New Roman" w:hAnsi="Times New Roman" w:cs="Times New Roman"/>
          <w:sz w:val="24"/>
          <w:szCs w:val="24"/>
        </w:rPr>
        <w:t>председатель комитета</w:t>
      </w:r>
      <w:r w:rsidR="00AB1496" w:rsidRPr="004D585B">
        <w:rPr>
          <w:rFonts w:ascii="Times New Roman" w:hAnsi="Times New Roman" w:cs="Times New Roman"/>
          <w:sz w:val="24"/>
          <w:szCs w:val="24"/>
        </w:rPr>
        <w:t xml:space="preserve"> </w:t>
      </w:r>
      <w:proofErr w:type="gramStart"/>
      <w:r w:rsidR="00AB1496" w:rsidRPr="004D585B">
        <w:rPr>
          <w:rFonts w:ascii="Times New Roman" w:hAnsi="Times New Roman" w:cs="Times New Roman"/>
          <w:sz w:val="24"/>
          <w:szCs w:val="24"/>
        </w:rPr>
        <w:t>по</w:t>
      </w:r>
      <w:proofErr w:type="gramEnd"/>
      <w:r w:rsidR="00AB1496" w:rsidRPr="004D585B">
        <w:rPr>
          <w:rFonts w:ascii="Times New Roman" w:hAnsi="Times New Roman" w:cs="Times New Roman"/>
          <w:sz w:val="24"/>
          <w:szCs w:val="24"/>
        </w:rPr>
        <w:t xml:space="preserve"> </w:t>
      </w:r>
    </w:p>
    <w:p w:rsidR="00BD10F6" w:rsidRPr="004D585B" w:rsidRDefault="00AB1496" w:rsidP="00BD10F6">
      <w:pPr>
        <w:spacing w:after="0" w:line="240" w:lineRule="auto"/>
        <w:rPr>
          <w:rFonts w:ascii="Times New Roman" w:hAnsi="Times New Roman" w:cs="Times New Roman"/>
          <w:sz w:val="24"/>
          <w:szCs w:val="24"/>
        </w:rPr>
      </w:pPr>
      <w:r w:rsidRPr="004D585B">
        <w:rPr>
          <w:rFonts w:ascii="Times New Roman" w:hAnsi="Times New Roman" w:cs="Times New Roman"/>
          <w:sz w:val="24"/>
          <w:szCs w:val="24"/>
        </w:rPr>
        <w:t>имущественным отношениям и</w:t>
      </w:r>
    </w:p>
    <w:p w:rsidR="00BD10F6" w:rsidRPr="004D585B" w:rsidRDefault="00AB1496" w:rsidP="00BD10F6">
      <w:pPr>
        <w:spacing w:after="0" w:line="240" w:lineRule="auto"/>
        <w:rPr>
          <w:rFonts w:ascii="Times New Roman" w:hAnsi="Times New Roman" w:cs="Times New Roman"/>
          <w:sz w:val="24"/>
          <w:szCs w:val="24"/>
        </w:rPr>
      </w:pPr>
      <w:r w:rsidRPr="004D585B">
        <w:rPr>
          <w:rFonts w:ascii="Times New Roman" w:hAnsi="Times New Roman" w:cs="Times New Roman"/>
          <w:sz w:val="24"/>
          <w:szCs w:val="24"/>
        </w:rPr>
        <w:t xml:space="preserve">строительству </w:t>
      </w:r>
      <w:r w:rsidR="00BD10F6" w:rsidRPr="004D585B">
        <w:rPr>
          <w:rFonts w:ascii="Times New Roman" w:hAnsi="Times New Roman" w:cs="Times New Roman"/>
          <w:sz w:val="24"/>
          <w:szCs w:val="24"/>
        </w:rPr>
        <w:t xml:space="preserve"> Администрации</w:t>
      </w:r>
    </w:p>
    <w:p w:rsidR="00BD10F6" w:rsidRPr="004D585B" w:rsidRDefault="00BD10F6" w:rsidP="00BD10F6">
      <w:pPr>
        <w:spacing w:after="0" w:line="240" w:lineRule="auto"/>
        <w:rPr>
          <w:rFonts w:ascii="Times New Roman" w:hAnsi="Times New Roman" w:cs="Times New Roman"/>
          <w:sz w:val="24"/>
          <w:szCs w:val="24"/>
        </w:rPr>
      </w:pPr>
      <w:r w:rsidRPr="004D585B">
        <w:rPr>
          <w:rFonts w:ascii="Times New Roman" w:hAnsi="Times New Roman" w:cs="Times New Roman"/>
          <w:sz w:val="24"/>
          <w:szCs w:val="24"/>
        </w:rPr>
        <w:t xml:space="preserve">муниципального района                                                                   </w:t>
      </w:r>
      <w:proofErr w:type="spellStart"/>
      <w:r w:rsidR="00A23577" w:rsidRPr="004D585B">
        <w:rPr>
          <w:rFonts w:ascii="Times New Roman" w:hAnsi="Times New Roman" w:cs="Times New Roman"/>
          <w:sz w:val="24"/>
          <w:szCs w:val="24"/>
        </w:rPr>
        <w:t>И.В</w:t>
      </w:r>
      <w:r w:rsidR="00AB1496" w:rsidRPr="004D585B">
        <w:rPr>
          <w:rFonts w:ascii="Times New Roman" w:hAnsi="Times New Roman" w:cs="Times New Roman"/>
          <w:sz w:val="24"/>
          <w:szCs w:val="24"/>
        </w:rPr>
        <w:t>.</w:t>
      </w:r>
      <w:r w:rsidR="00A23577" w:rsidRPr="004D585B">
        <w:rPr>
          <w:rFonts w:ascii="Times New Roman" w:hAnsi="Times New Roman" w:cs="Times New Roman"/>
          <w:sz w:val="24"/>
          <w:szCs w:val="24"/>
        </w:rPr>
        <w:t>Горбачёв</w:t>
      </w:r>
      <w:proofErr w:type="spellEnd"/>
    </w:p>
    <w:p w:rsidR="00BD10F6" w:rsidRPr="004D585B" w:rsidRDefault="00BD10F6" w:rsidP="00BD10F6">
      <w:pPr>
        <w:spacing w:after="0" w:line="240" w:lineRule="auto"/>
        <w:rPr>
          <w:rFonts w:ascii="Times New Roman" w:hAnsi="Times New Roman" w:cs="Times New Roman"/>
          <w:sz w:val="24"/>
          <w:szCs w:val="24"/>
        </w:rPr>
      </w:pPr>
    </w:p>
    <w:p w:rsidR="00BD10F6" w:rsidRPr="004D585B" w:rsidRDefault="006C34B7" w:rsidP="00BD10F6">
      <w:pPr>
        <w:spacing w:after="0" w:line="240" w:lineRule="auto"/>
        <w:rPr>
          <w:rFonts w:ascii="Times New Roman" w:hAnsi="Times New Roman" w:cs="Times New Roman"/>
          <w:sz w:val="24"/>
          <w:szCs w:val="24"/>
        </w:rPr>
      </w:pPr>
      <w:r w:rsidRPr="004D585B">
        <w:rPr>
          <w:rFonts w:ascii="Times New Roman" w:hAnsi="Times New Roman" w:cs="Times New Roman"/>
          <w:sz w:val="24"/>
          <w:szCs w:val="24"/>
        </w:rPr>
        <w:t>начальник</w:t>
      </w:r>
      <w:r w:rsidR="00BD10F6" w:rsidRPr="004D585B">
        <w:rPr>
          <w:rFonts w:ascii="Times New Roman" w:hAnsi="Times New Roman" w:cs="Times New Roman"/>
          <w:sz w:val="24"/>
          <w:szCs w:val="24"/>
        </w:rPr>
        <w:t xml:space="preserve"> управления</w:t>
      </w:r>
    </w:p>
    <w:p w:rsidR="00BD10F6" w:rsidRPr="004D585B" w:rsidRDefault="00BD10F6" w:rsidP="00BD10F6">
      <w:pPr>
        <w:spacing w:after="0" w:line="240" w:lineRule="auto"/>
        <w:rPr>
          <w:rFonts w:ascii="Times New Roman" w:hAnsi="Times New Roman" w:cs="Times New Roman"/>
          <w:sz w:val="24"/>
          <w:szCs w:val="24"/>
        </w:rPr>
      </w:pPr>
      <w:r w:rsidRPr="004D585B">
        <w:rPr>
          <w:rFonts w:ascii="Times New Roman" w:hAnsi="Times New Roman" w:cs="Times New Roman"/>
          <w:sz w:val="24"/>
          <w:szCs w:val="24"/>
        </w:rPr>
        <w:t>правового обеспечения Администрации</w:t>
      </w:r>
    </w:p>
    <w:p w:rsidR="00BD10F6" w:rsidRPr="004D585B" w:rsidRDefault="00BD10F6" w:rsidP="00BD10F6">
      <w:pPr>
        <w:spacing w:after="0" w:line="240" w:lineRule="auto"/>
        <w:rPr>
          <w:rFonts w:ascii="Times New Roman" w:hAnsi="Times New Roman" w:cs="Times New Roman"/>
          <w:sz w:val="24"/>
          <w:szCs w:val="24"/>
        </w:rPr>
      </w:pPr>
      <w:r w:rsidRPr="004D585B">
        <w:rPr>
          <w:rFonts w:ascii="Times New Roman" w:hAnsi="Times New Roman" w:cs="Times New Roman"/>
          <w:sz w:val="24"/>
          <w:szCs w:val="24"/>
        </w:rPr>
        <w:t xml:space="preserve">муниципального района                                                                   </w:t>
      </w:r>
      <w:r w:rsidR="006C34B7" w:rsidRPr="004D585B">
        <w:rPr>
          <w:rFonts w:ascii="Times New Roman" w:hAnsi="Times New Roman" w:cs="Times New Roman"/>
          <w:sz w:val="24"/>
          <w:szCs w:val="24"/>
        </w:rPr>
        <w:t>М.В.Дорошенкова</w:t>
      </w:r>
    </w:p>
    <w:p w:rsidR="00BD10F6" w:rsidRPr="004D585B" w:rsidRDefault="00BD10F6" w:rsidP="00BD10F6">
      <w:pPr>
        <w:spacing w:after="0" w:line="240" w:lineRule="auto"/>
        <w:rPr>
          <w:rFonts w:ascii="Times New Roman" w:hAnsi="Times New Roman" w:cs="Times New Roman"/>
          <w:sz w:val="24"/>
          <w:szCs w:val="24"/>
        </w:rPr>
      </w:pPr>
    </w:p>
    <w:p w:rsidR="009349B6" w:rsidRPr="004D585B" w:rsidRDefault="009349B6" w:rsidP="00BD10F6">
      <w:pPr>
        <w:spacing w:after="0" w:line="240" w:lineRule="auto"/>
        <w:rPr>
          <w:rFonts w:ascii="Times New Roman" w:hAnsi="Times New Roman" w:cs="Times New Roman"/>
          <w:sz w:val="24"/>
          <w:szCs w:val="24"/>
        </w:rPr>
      </w:pPr>
    </w:p>
    <w:p w:rsidR="00BD10F6" w:rsidRPr="004D585B" w:rsidRDefault="00BD10F6" w:rsidP="00BD10F6">
      <w:pPr>
        <w:spacing w:after="0" w:line="240" w:lineRule="auto"/>
        <w:rPr>
          <w:rFonts w:ascii="Times New Roman" w:hAnsi="Times New Roman" w:cs="Times New Roman"/>
          <w:sz w:val="24"/>
          <w:szCs w:val="24"/>
        </w:rPr>
      </w:pPr>
      <w:r w:rsidRPr="004D585B">
        <w:rPr>
          <w:rFonts w:ascii="Times New Roman" w:hAnsi="Times New Roman" w:cs="Times New Roman"/>
          <w:sz w:val="24"/>
          <w:szCs w:val="24"/>
        </w:rPr>
        <w:t>Прокуратура:</w:t>
      </w:r>
    </w:p>
    <w:p w:rsidR="00BD10F6" w:rsidRPr="004D585B" w:rsidRDefault="00BD10F6" w:rsidP="00BD10F6">
      <w:pPr>
        <w:spacing w:after="0" w:line="240" w:lineRule="auto"/>
        <w:rPr>
          <w:rFonts w:ascii="Times New Roman" w:hAnsi="Times New Roman" w:cs="Times New Roman"/>
          <w:sz w:val="24"/>
          <w:szCs w:val="24"/>
        </w:rPr>
      </w:pPr>
    </w:p>
    <w:p w:rsidR="00BD10F6" w:rsidRPr="004D585B" w:rsidRDefault="00BD10F6" w:rsidP="00BD10F6">
      <w:pPr>
        <w:spacing w:after="0" w:line="240" w:lineRule="auto"/>
        <w:rPr>
          <w:rFonts w:ascii="Times New Roman" w:hAnsi="Times New Roman" w:cs="Times New Roman"/>
          <w:sz w:val="24"/>
          <w:szCs w:val="24"/>
        </w:rPr>
      </w:pPr>
    </w:p>
    <w:p w:rsidR="00BD10F6" w:rsidRPr="004D585B" w:rsidRDefault="00BD10F6" w:rsidP="00BD10F6">
      <w:pPr>
        <w:spacing w:after="0" w:line="240" w:lineRule="auto"/>
        <w:rPr>
          <w:rFonts w:ascii="Times New Roman" w:hAnsi="Times New Roman" w:cs="Times New Roman"/>
          <w:sz w:val="24"/>
          <w:szCs w:val="24"/>
        </w:rPr>
      </w:pPr>
    </w:p>
    <w:p w:rsidR="00BD10F6" w:rsidRPr="004D585B" w:rsidRDefault="00BD10F6" w:rsidP="00BD10F6">
      <w:pPr>
        <w:spacing w:after="0" w:line="240" w:lineRule="auto"/>
        <w:rPr>
          <w:rFonts w:ascii="Times New Roman" w:hAnsi="Times New Roman" w:cs="Times New Roman"/>
          <w:sz w:val="24"/>
          <w:szCs w:val="24"/>
        </w:rPr>
      </w:pPr>
    </w:p>
    <w:p w:rsidR="00BD10F6" w:rsidRPr="004D585B" w:rsidRDefault="00BD10F6" w:rsidP="00BD10F6">
      <w:pPr>
        <w:spacing w:after="0" w:line="240" w:lineRule="auto"/>
        <w:rPr>
          <w:rFonts w:ascii="Times New Roman" w:hAnsi="Times New Roman" w:cs="Times New Roman"/>
          <w:sz w:val="24"/>
          <w:szCs w:val="24"/>
        </w:rPr>
      </w:pPr>
    </w:p>
    <w:p w:rsidR="00BD10F6" w:rsidRPr="004D585B" w:rsidRDefault="00BD10F6" w:rsidP="00BD10F6">
      <w:pPr>
        <w:spacing w:after="0" w:line="240" w:lineRule="auto"/>
        <w:rPr>
          <w:rFonts w:ascii="Times New Roman" w:hAnsi="Times New Roman" w:cs="Times New Roman"/>
          <w:sz w:val="24"/>
          <w:szCs w:val="24"/>
        </w:rPr>
      </w:pPr>
      <w:proofErr w:type="spellStart"/>
      <w:r w:rsidRPr="004D585B">
        <w:rPr>
          <w:rFonts w:ascii="Times New Roman" w:hAnsi="Times New Roman" w:cs="Times New Roman"/>
          <w:sz w:val="24"/>
          <w:szCs w:val="24"/>
        </w:rPr>
        <w:t>Рассыл</w:t>
      </w:r>
      <w:proofErr w:type="spellEnd"/>
      <w:r w:rsidRPr="004D585B">
        <w:rPr>
          <w:rFonts w:ascii="Times New Roman" w:hAnsi="Times New Roman" w:cs="Times New Roman"/>
          <w:sz w:val="24"/>
          <w:szCs w:val="24"/>
        </w:rPr>
        <w:t xml:space="preserve">: 1- в дело, 1- прокуратура,  </w:t>
      </w:r>
      <w:r w:rsidR="009349B6" w:rsidRPr="004D585B">
        <w:rPr>
          <w:rFonts w:ascii="Times New Roman" w:hAnsi="Times New Roman" w:cs="Times New Roman"/>
          <w:sz w:val="24"/>
          <w:szCs w:val="24"/>
        </w:rPr>
        <w:t>1- комитет муниципальной службы</w:t>
      </w:r>
    </w:p>
    <w:sectPr w:rsidR="00BD10F6" w:rsidRPr="004D5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BA"/>
    <w:rsid w:val="00202820"/>
    <w:rsid w:val="002279DC"/>
    <w:rsid w:val="00292AE4"/>
    <w:rsid w:val="004D585B"/>
    <w:rsid w:val="00513D63"/>
    <w:rsid w:val="00535506"/>
    <w:rsid w:val="005D6156"/>
    <w:rsid w:val="0061609A"/>
    <w:rsid w:val="006B30BA"/>
    <w:rsid w:val="006C34B7"/>
    <w:rsid w:val="0072683E"/>
    <w:rsid w:val="00864A85"/>
    <w:rsid w:val="00876DFB"/>
    <w:rsid w:val="00880527"/>
    <w:rsid w:val="009349B6"/>
    <w:rsid w:val="00A23577"/>
    <w:rsid w:val="00AB1496"/>
    <w:rsid w:val="00BD10F6"/>
    <w:rsid w:val="00D647B2"/>
    <w:rsid w:val="00E432A1"/>
    <w:rsid w:val="00EB7D69"/>
    <w:rsid w:val="00F92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5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B7D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5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B7D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00250">
      <w:bodyDiv w:val="1"/>
      <w:marLeft w:val="0"/>
      <w:marRight w:val="0"/>
      <w:marTop w:val="0"/>
      <w:marBottom w:val="0"/>
      <w:divBdr>
        <w:top w:val="none" w:sz="0" w:space="0" w:color="auto"/>
        <w:left w:val="none" w:sz="0" w:space="0" w:color="auto"/>
        <w:bottom w:val="none" w:sz="0" w:space="0" w:color="auto"/>
        <w:right w:val="none" w:sz="0" w:space="0" w:color="auto"/>
      </w:divBdr>
      <w:divsChild>
        <w:div w:id="141629494">
          <w:marLeft w:val="0"/>
          <w:marRight w:val="0"/>
          <w:marTop w:val="0"/>
          <w:marBottom w:val="0"/>
          <w:divBdr>
            <w:top w:val="none" w:sz="0" w:space="0" w:color="auto"/>
            <w:left w:val="none" w:sz="0" w:space="0" w:color="auto"/>
            <w:bottom w:val="none" w:sz="0" w:space="0" w:color="auto"/>
            <w:right w:val="none" w:sz="0" w:space="0" w:color="auto"/>
          </w:divBdr>
          <w:divsChild>
            <w:div w:id="703333803">
              <w:marLeft w:val="-225"/>
              <w:marRight w:val="-225"/>
              <w:marTop w:val="0"/>
              <w:marBottom w:val="0"/>
              <w:divBdr>
                <w:top w:val="none" w:sz="0" w:space="0" w:color="auto"/>
                <w:left w:val="none" w:sz="0" w:space="0" w:color="auto"/>
                <w:bottom w:val="none" w:sz="0" w:space="0" w:color="auto"/>
                <w:right w:val="none" w:sz="0" w:space="0" w:color="auto"/>
              </w:divBdr>
              <w:divsChild>
                <w:div w:id="1901596771">
                  <w:marLeft w:val="0"/>
                  <w:marRight w:val="0"/>
                  <w:marTop w:val="0"/>
                  <w:marBottom w:val="0"/>
                  <w:divBdr>
                    <w:top w:val="none" w:sz="0" w:space="0" w:color="auto"/>
                    <w:left w:val="none" w:sz="0" w:space="0" w:color="auto"/>
                    <w:bottom w:val="none" w:sz="0" w:space="0" w:color="auto"/>
                    <w:right w:val="none" w:sz="0" w:space="0" w:color="auto"/>
                  </w:divBdr>
                  <w:divsChild>
                    <w:div w:id="1702242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2608</Words>
  <Characters>14866</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5.2.Предмет жалобы</vt:lpstr>
      <vt:lpstr>        нарушение срока регистрации заявления о предоставлении муниципальной ус</vt:lpstr>
      <vt:lpstr>        нарушение срока предоставления муниципальной услуги;                </vt:lpstr>
      <vt:lpstr>        отказ в предоставлении муниципальной услуги, если основания отказа не</vt:lpstr>
      <vt:lpstr>        отказ органа, предоставляющего муниципальную услугу, муниципального </vt:lpstr>
      <vt:lpstr>    5.3.1.Жалобы на муниципального служащего Уполномоченного органа, решения и дейст</vt:lpstr>
      <vt:lpstr>    5.3.2.Жалобы на решения, принятые руководителем Уполномоченного органа при предо</vt:lpstr>
      <vt:lpstr>    5.3.3.Жалобы на решения, принятые заместителем Главы администрации муниципальног</vt:lpstr>
      <vt:lpstr>    </vt:lpstr>
      <vt:lpstr>    </vt:lpstr>
      <vt:lpstr>    5.3.4.В случае установления в ходе или по результатам рассмотрения жалобы призна</vt:lpstr>
      <vt:lpstr>        5.4.Порядок подачи и рассмотрения жалобы                              </vt:lpstr>
      <vt:lpstr>    5.4.1. Основанием для начала процедуры досудебного (внесудебного) обж</vt:lpstr>
      <vt:lpstr>    По результатам рассмотрения жалобы принимается одно из следующих решений:</vt:lpstr>
      <vt:lpstr>        1) жалоба  удовлетворяется,  в том числе в форме отмены принятого решения, </vt:lpstr>
      <vt:lpstr>        2) в   удовлетворении  жалобы отказывается.</vt:lpstr>
      <vt:lpstr>    Не позднее дня, следующего за днем принятия решения, указанного в пункте 5.7 нас</vt:lpstr>
      <vt:lpstr>    должностных лиц Уполномоченного органа, муниципальных служащих – руководителю Уп</vt:lpstr>
      <vt:lpstr>    На стадии досудебного обжалования действий (бездействия) Уполномоченного органа,</vt:lpstr>
      <vt:lpstr>    5.11.1.Жалоба должна содержать:</vt:lpstr>
      <vt:lpstr>    фамилию, имя, отчество (последнее - при наличии), сведения о месте жительства за</vt:lpstr>
    </vt:vector>
  </TitlesOfParts>
  <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2018-08-16T12:27:00Z</cp:lastPrinted>
  <dcterms:created xsi:type="dcterms:W3CDTF">2018-08-15T13:28:00Z</dcterms:created>
  <dcterms:modified xsi:type="dcterms:W3CDTF">2018-08-16T12:29:00Z</dcterms:modified>
</cp:coreProperties>
</file>