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42" w:rsidRDefault="00DD0142" w:rsidP="00DD01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О направлении информации</w:t>
      </w:r>
      <w:r>
        <w:rPr>
          <w:rStyle w:val="eop"/>
          <w:sz w:val="28"/>
          <w:szCs w:val="28"/>
        </w:rPr>
        <w:t> </w:t>
      </w:r>
    </w:p>
    <w:p w:rsidR="00DD0142" w:rsidRDefault="00DD0142" w:rsidP="00DD0142">
      <w:pPr>
        <w:pStyle w:val="paragraph"/>
        <w:spacing w:before="0" w:beforeAutospacing="0" w:after="0" w:afterAutospacing="0"/>
        <w:ind w:firstLine="37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Общероссийская общественная организация поддержки материнства и детства «Совет матерей» (далее Совет матерей) проводит Всероссийскую акцию «Спаси ребёнка» (далее акция). Целью акции является выявление организаций, осуществляющих продажу суррогатов детских удерживающих устройств (далее ДУУ): «корректоров лямок ремней безопасности», «адаптеров», «фиксаторов», «бескаркасных </w:t>
      </w:r>
      <w:proofErr w:type="spellStart"/>
      <w:r>
        <w:rPr>
          <w:rStyle w:val="spellingerror"/>
          <w:sz w:val="28"/>
          <w:szCs w:val="28"/>
        </w:rPr>
        <w:t>авокресел</w:t>
      </w:r>
      <w:proofErr w:type="spellEnd"/>
      <w:r>
        <w:rPr>
          <w:rStyle w:val="normaltextrun"/>
          <w:sz w:val="28"/>
          <w:szCs w:val="28"/>
        </w:rPr>
        <w:t>», «треугольников», «направляющих лямок» и др.</w:t>
      </w:r>
      <w:r>
        <w:rPr>
          <w:rStyle w:val="eop"/>
          <w:sz w:val="28"/>
          <w:szCs w:val="28"/>
        </w:rPr>
        <w:t> </w:t>
      </w:r>
    </w:p>
    <w:p w:rsidR="00DD0142" w:rsidRDefault="00DD0142" w:rsidP="00DD0142">
      <w:pPr>
        <w:pStyle w:val="paragraph"/>
        <w:spacing w:before="0" w:beforeAutospacing="0" w:after="0" w:afterAutospacing="0"/>
        <w:ind w:firstLine="296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8"/>
          <w:szCs w:val="28"/>
        </w:rPr>
        <w:t xml:space="preserve">В целях информирования товаропроизводителей, продавцов, перевозчиков и родителей о высокой степени опасности и использования </w:t>
      </w:r>
      <w:proofErr w:type="spellStart"/>
      <w:r>
        <w:rPr>
          <w:rStyle w:val="normaltextrun"/>
          <w:sz w:val="28"/>
          <w:szCs w:val="28"/>
        </w:rPr>
        <w:t>несертифицированных</w:t>
      </w:r>
      <w:proofErr w:type="spellEnd"/>
      <w:r>
        <w:rPr>
          <w:rStyle w:val="normaltextrun"/>
          <w:sz w:val="28"/>
          <w:szCs w:val="28"/>
        </w:rPr>
        <w:t> ДУУ, суррогатов ДУУ, а также </w:t>
      </w:r>
      <w:r>
        <w:rPr>
          <w:rStyle w:val="contextualspellingandgrammarerror"/>
          <w:sz w:val="28"/>
          <w:szCs w:val="28"/>
        </w:rPr>
        <w:t>ДУУ</w:t>
      </w:r>
      <w:r>
        <w:rPr>
          <w:rStyle w:val="normaltextrun"/>
          <w:sz w:val="28"/>
          <w:szCs w:val="28"/>
        </w:rPr>
        <w:t> не соответствующих росту, весу и возрасту ребенка, Управлением метрологии, Государственного контроля и надзора</w:t>
      </w:r>
      <w:r>
        <w:rPr>
          <w:rStyle w:val="normaltextrun"/>
          <w:sz w:val="20"/>
          <w:szCs w:val="20"/>
        </w:rPr>
        <w:t> </w:t>
      </w:r>
      <w:hyperlink r:id="rId4" w:anchor="6540IN" w:tgtFrame="_blank" w:history="1">
        <w:r>
          <w:rPr>
            <w:rStyle w:val="normaltextrun"/>
            <w:sz w:val="28"/>
            <w:szCs w:val="28"/>
            <w:shd w:val="clear" w:color="auto" w:fill="FFFFFF"/>
          </w:rPr>
          <w:t>Федерального агентства по техническому регулированию и метрологии</w:t>
        </w:r>
      </w:hyperlink>
      <w:r>
        <w:rPr>
          <w:rStyle w:val="normaltextrun"/>
          <w:sz w:val="28"/>
          <w:szCs w:val="28"/>
        </w:rPr>
        <w:t> (далее </w:t>
      </w:r>
      <w:proofErr w:type="spellStart"/>
      <w:r>
        <w:rPr>
          <w:rStyle w:val="normaltextrun"/>
          <w:sz w:val="28"/>
          <w:szCs w:val="28"/>
        </w:rPr>
        <w:t>Росстандарт</w:t>
      </w:r>
      <w:proofErr w:type="spellEnd"/>
      <w:r>
        <w:rPr>
          <w:rStyle w:val="normaltextrun"/>
          <w:sz w:val="28"/>
          <w:szCs w:val="28"/>
        </w:rPr>
        <w:t>) и АНО «Выбор Родителей», при участии Совета Матерей, подготовлена прилагаемая памятка, содержащая подробную информацию о том, как</w:t>
      </w:r>
      <w:proofErr w:type="gramEnd"/>
      <w:r>
        <w:rPr>
          <w:rStyle w:val="normaltextrun"/>
          <w:sz w:val="28"/>
          <w:szCs w:val="28"/>
        </w:rPr>
        <w:t> подобрать детское удерживающее устройство, которое максимально защитит ребенка в случае аварийной ситуации на дороге (далее памятка), и другие материалы.  Информационные материалы доступны для скачивания на официальном сайте </w:t>
      </w:r>
      <w:proofErr w:type="spellStart"/>
      <w:r>
        <w:rPr>
          <w:rStyle w:val="normaltextrun"/>
          <w:sz w:val="28"/>
          <w:szCs w:val="28"/>
        </w:rPr>
        <w:t>Росстандарта</w:t>
      </w:r>
      <w:proofErr w:type="spell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16056F" w:rsidRDefault="0016056F"/>
    <w:sectPr w:rsidR="0016056F" w:rsidSect="0016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0142"/>
    <w:rsid w:val="0016056F"/>
    <w:rsid w:val="00DD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D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0142"/>
  </w:style>
  <w:style w:type="character" w:customStyle="1" w:styleId="eop">
    <w:name w:val="eop"/>
    <w:basedOn w:val="a0"/>
    <w:rsid w:val="00DD0142"/>
  </w:style>
  <w:style w:type="character" w:customStyle="1" w:styleId="spellingerror">
    <w:name w:val="spellingerror"/>
    <w:basedOn w:val="a0"/>
    <w:rsid w:val="00DD0142"/>
  </w:style>
  <w:style w:type="character" w:customStyle="1" w:styleId="contextualspellingandgrammarerror">
    <w:name w:val="contextualspellingandgrammarerror"/>
    <w:basedOn w:val="a0"/>
    <w:rsid w:val="00DD0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3892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2021-07-19T11:14:00Z</dcterms:created>
  <dcterms:modified xsi:type="dcterms:W3CDTF">2021-07-19T11:14:00Z</dcterms:modified>
</cp:coreProperties>
</file>